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7F1ED" w14:textId="2415CB83" w:rsidR="00A6094B" w:rsidRPr="00874FB9" w:rsidRDefault="00AF3301" w:rsidP="00AF3301">
      <w:pPr>
        <w:spacing w:after="0"/>
        <w:rPr>
          <w:rFonts w:ascii="Arial" w:hAnsi="Arial" w:cs="Arial"/>
          <w:b/>
        </w:rPr>
      </w:pPr>
      <w:r w:rsidRPr="00874FB9">
        <w:rPr>
          <w:rFonts w:ascii="Arial" w:hAnsi="Arial" w:cs="Arial"/>
          <w:b/>
        </w:rPr>
        <w:t xml:space="preserve">The following </w:t>
      </w:r>
      <w:r w:rsidR="003D51C2">
        <w:rPr>
          <w:rFonts w:ascii="Arial" w:hAnsi="Arial" w:cs="Arial"/>
          <w:b/>
        </w:rPr>
        <w:t>content</w:t>
      </w:r>
      <w:r w:rsidRPr="00874FB9">
        <w:rPr>
          <w:rFonts w:ascii="Arial" w:hAnsi="Arial" w:cs="Arial"/>
          <w:b/>
        </w:rPr>
        <w:t xml:space="preserve"> can be used to help you celebrate National Philanthropy </w:t>
      </w:r>
      <w:r w:rsidR="00BB3251">
        <w:rPr>
          <w:rFonts w:ascii="Arial" w:hAnsi="Arial" w:cs="Arial"/>
          <w:b/>
        </w:rPr>
        <w:t>Day</w:t>
      </w:r>
      <w:r w:rsidR="003D51C2">
        <w:rPr>
          <w:rFonts w:ascii="Arial" w:hAnsi="Arial" w:cs="Arial"/>
          <w:b/>
        </w:rPr>
        <w:t xml:space="preserve"> (November 15)</w:t>
      </w:r>
      <w:r w:rsidR="00BB3251">
        <w:rPr>
          <w:rFonts w:ascii="Arial" w:hAnsi="Arial" w:cs="Arial"/>
          <w:b/>
        </w:rPr>
        <w:t xml:space="preserve"> and</w:t>
      </w:r>
      <w:r w:rsidRPr="00874FB9">
        <w:rPr>
          <w:rFonts w:ascii="Arial" w:hAnsi="Arial" w:cs="Arial"/>
          <w:b/>
        </w:rPr>
        <w:t xml:space="preserve"> Community Foundation Week</w:t>
      </w:r>
      <w:r w:rsidR="003D51C2">
        <w:rPr>
          <w:rFonts w:ascii="Arial" w:hAnsi="Arial" w:cs="Arial"/>
          <w:b/>
        </w:rPr>
        <w:t xml:space="preserve"> (November 12-18)</w:t>
      </w:r>
      <w:r w:rsidR="00BB3251">
        <w:rPr>
          <w:rFonts w:ascii="Arial" w:hAnsi="Arial" w:cs="Arial"/>
          <w:b/>
        </w:rPr>
        <w:t xml:space="preserve"> </w:t>
      </w:r>
      <w:r w:rsidR="003E2574" w:rsidRPr="00874FB9">
        <w:rPr>
          <w:rFonts w:ascii="Arial" w:hAnsi="Arial" w:cs="Arial"/>
          <w:b/>
        </w:rPr>
        <w:t>through social media</w:t>
      </w:r>
      <w:r w:rsidR="003D51C2">
        <w:rPr>
          <w:rFonts w:ascii="Arial" w:hAnsi="Arial" w:cs="Arial"/>
          <w:b/>
        </w:rPr>
        <w:t xml:space="preserve"> and media announcements</w:t>
      </w:r>
      <w:r w:rsidR="003E2574" w:rsidRPr="00874FB9">
        <w:rPr>
          <w:rFonts w:ascii="Arial" w:hAnsi="Arial" w:cs="Arial"/>
          <w:b/>
        </w:rPr>
        <w:t>.</w:t>
      </w:r>
    </w:p>
    <w:p w14:paraId="57F7E9E5" w14:textId="77777777" w:rsidR="00A6094B" w:rsidRPr="00874FB9" w:rsidRDefault="00A6094B" w:rsidP="00C02613">
      <w:pPr>
        <w:spacing w:after="0"/>
        <w:jc w:val="center"/>
        <w:rPr>
          <w:rFonts w:ascii="Arial" w:hAnsi="Arial" w:cs="Arial"/>
          <w:b/>
        </w:rPr>
      </w:pPr>
    </w:p>
    <w:p w14:paraId="264D407C" w14:textId="3DB8DF9C" w:rsidR="003D51C2" w:rsidRPr="003D51C2" w:rsidRDefault="003D51C2" w:rsidP="009356FA">
      <w:pPr>
        <w:pStyle w:val="ListParagraph"/>
        <w:spacing w:after="0" w:line="240" w:lineRule="auto"/>
        <w:ind w:left="0"/>
        <w:rPr>
          <w:rFonts w:ascii="Arial" w:eastAsia="Times New Roman" w:hAnsi="Arial" w:cs="Arial"/>
          <w:b/>
          <w:color w:val="0070C0"/>
          <w:sz w:val="36"/>
          <w:szCs w:val="36"/>
        </w:rPr>
      </w:pPr>
      <w:r w:rsidRPr="003D51C2">
        <w:rPr>
          <w:rFonts w:ascii="Arial" w:eastAsia="Times New Roman" w:hAnsi="Arial" w:cs="Arial"/>
          <w:b/>
          <w:color w:val="0070C0"/>
          <w:sz w:val="36"/>
          <w:szCs w:val="36"/>
        </w:rPr>
        <w:t>Social Media</w:t>
      </w:r>
    </w:p>
    <w:p w14:paraId="7867308C" w14:textId="77777777" w:rsidR="003D51C2" w:rsidRDefault="003D51C2" w:rsidP="009356FA">
      <w:pPr>
        <w:pStyle w:val="ListParagraph"/>
        <w:spacing w:after="0" w:line="240" w:lineRule="auto"/>
        <w:ind w:left="0"/>
        <w:rPr>
          <w:rFonts w:ascii="Arial" w:eastAsia="Times New Roman" w:hAnsi="Arial" w:cs="Arial"/>
          <w:i/>
          <w:color w:val="000000" w:themeColor="text1"/>
        </w:rPr>
      </w:pPr>
    </w:p>
    <w:p w14:paraId="75F29536" w14:textId="732D2765" w:rsidR="009808A9" w:rsidRDefault="009808A9" w:rsidP="009356FA">
      <w:pPr>
        <w:pStyle w:val="ListParagraph"/>
        <w:spacing w:after="0" w:line="240" w:lineRule="auto"/>
        <w:ind w:left="0"/>
        <w:rPr>
          <w:rFonts w:ascii="Arial" w:eastAsia="Times New Roman" w:hAnsi="Arial" w:cs="Arial"/>
          <w:i/>
          <w:color w:val="000000" w:themeColor="text1"/>
        </w:rPr>
      </w:pPr>
      <w:r w:rsidRPr="00874FB9">
        <w:rPr>
          <w:rFonts w:ascii="Arial" w:eastAsia="Times New Roman" w:hAnsi="Arial" w:cs="Arial"/>
          <w:i/>
          <w:color w:val="000000" w:themeColor="text1"/>
        </w:rPr>
        <w:t xml:space="preserve">Add appropriate hashtags depending on when you choose to post. </w:t>
      </w:r>
    </w:p>
    <w:p w14:paraId="547EB0CE" w14:textId="77777777" w:rsidR="00B825C2" w:rsidRPr="00874FB9" w:rsidRDefault="00B825C2" w:rsidP="009356FA">
      <w:pPr>
        <w:pStyle w:val="ListParagraph"/>
        <w:spacing w:after="0" w:line="240" w:lineRule="auto"/>
        <w:ind w:left="0"/>
        <w:rPr>
          <w:rFonts w:ascii="Arial" w:eastAsia="Times New Roman" w:hAnsi="Arial" w:cs="Arial"/>
          <w:i/>
          <w:color w:val="000000" w:themeColor="text1"/>
        </w:rPr>
      </w:pPr>
    </w:p>
    <w:p w14:paraId="7777F13C" w14:textId="594E0EB4" w:rsidR="009356FA" w:rsidRPr="00874FB9" w:rsidRDefault="009356FA" w:rsidP="00B30399">
      <w:pPr>
        <w:pStyle w:val="ListParagraph"/>
        <w:numPr>
          <w:ilvl w:val="0"/>
          <w:numId w:val="7"/>
        </w:numPr>
        <w:spacing w:after="0" w:line="240" w:lineRule="auto"/>
        <w:rPr>
          <w:rFonts w:ascii="Arial" w:eastAsia="Times New Roman" w:hAnsi="Arial" w:cs="Arial"/>
          <w:color w:val="000000" w:themeColor="text1"/>
        </w:rPr>
      </w:pPr>
      <w:r w:rsidRPr="00874FB9">
        <w:rPr>
          <w:rFonts w:ascii="Arial" w:eastAsia="Times New Roman" w:hAnsi="Arial" w:cs="Arial"/>
          <w:color w:val="000000" w:themeColor="text1"/>
        </w:rPr>
        <w:t>Community Foundation Week</w:t>
      </w:r>
      <w:r w:rsidR="00844D40">
        <w:rPr>
          <w:rFonts w:ascii="Arial" w:eastAsia="Times New Roman" w:hAnsi="Arial" w:cs="Arial"/>
          <w:color w:val="000000" w:themeColor="text1"/>
        </w:rPr>
        <w:t xml:space="preserve"> (</w:t>
      </w:r>
      <w:r w:rsidR="00844D40" w:rsidRPr="00874FB9">
        <w:rPr>
          <w:rFonts w:ascii="Arial" w:eastAsia="Times New Roman" w:hAnsi="Arial" w:cs="Arial"/>
          <w:color w:val="000000" w:themeColor="text1"/>
        </w:rPr>
        <w:t xml:space="preserve">November </w:t>
      </w:r>
      <w:r w:rsidR="008C2244">
        <w:rPr>
          <w:rFonts w:ascii="Arial" w:eastAsia="Times New Roman" w:hAnsi="Arial" w:cs="Arial"/>
          <w:color w:val="000000" w:themeColor="text1"/>
        </w:rPr>
        <w:t>1</w:t>
      </w:r>
      <w:r w:rsidR="00315C80">
        <w:rPr>
          <w:rFonts w:ascii="Arial" w:eastAsia="Times New Roman" w:hAnsi="Arial" w:cs="Arial"/>
          <w:color w:val="000000" w:themeColor="text1"/>
        </w:rPr>
        <w:t>2</w:t>
      </w:r>
      <w:r w:rsidR="008C2244">
        <w:rPr>
          <w:rFonts w:ascii="Arial" w:eastAsia="Times New Roman" w:hAnsi="Arial" w:cs="Arial"/>
          <w:color w:val="000000" w:themeColor="text1"/>
        </w:rPr>
        <w:t>-</w:t>
      </w:r>
      <w:r w:rsidR="00315C80">
        <w:rPr>
          <w:rFonts w:ascii="Arial" w:eastAsia="Times New Roman" w:hAnsi="Arial" w:cs="Arial"/>
          <w:color w:val="000000" w:themeColor="text1"/>
        </w:rPr>
        <w:t>18</w:t>
      </w:r>
      <w:r w:rsidR="00844D40">
        <w:rPr>
          <w:rFonts w:ascii="Arial" w:eastAsia="Times New Roman" w:hAnsi="Arial" w:cs="Arial"/>
          <w:color w:val="000000" w:themeColor="text1"/>
        </w:rPr>
        <w:t>):</w:t>
      </w:r>
      <w:r w:rsidRPr="00874FB9">
        <w:rPr>
          <w:rFonts w:ascii="Arial" w:eastAsia="Times New Roman" w:hAnsi="Arial" w:cs="Arial"/>
          <w:color w:val="000000" w:themeColor="text1"/>
        </w:rPr>
        <w:t xml:space="preserve"> #</w:t>
      </w:r>
      <w:proofErr w:type="spellStart"/>
      <w:r w:rsidRPr="00874FB9">
        <w:rPr>
          <w:rFonts w:ascii="Arial" w:eastAsia="Times New Roman" w:hAnsi="Arial" w:cs="Arial"/>
          <w:color w:val="000000" w:themeColor="text1"/>
        </w:rPr>
        <w:t>CFWeek</w:t>
      </w:r>
      <w:proofErr w:type="spellEnd"/>
      <w:r w:rsidR="00B30399">
        <w:rPr>
          <w:rFonts w:ascii="Arial" w:eastAsia="Times New Roman" w:hAnsi="Arial" w:cs="Arial"/>
          <w:color w:val="000000" w:themeColor="text1"/>
        </w:rPr>
        <w:t xml:space="preserve"> and </w:t>
      </w:r>
      <w:r w:rsidR="00B30399" w:rsidRPr="00B30399">
        <w:rPr>
          <w:rFonts w:ascii="Arial" w:eastAsia="Times New Roman" w:hAnsi="Arial" w:cs="Arial"/>
          <w:color w:val="000000" w:themeColor="text1"/>
        </w:rPr>
        <w:t>#</w:t>
      </w:r>
      <w:proofErr w:type="spellStart"/>
      <w:r w:rsidR="00B30399" w:rsidRPr="00B30399">
        <w:rPr>
          <w:rFonts w:ascii="Arial" w:eastAsia="Times New Roman" w:hAnsi="Arial" w:cs="Arial"/>
          <w:color w:val="000000" w:themeColor="text1"/>
        </w:rPr>
        <w:t>CommunityFNDWeek</w:t>
      </w:r>
      <w:proofErr w:type="spellEnd"/>
    </w:p>
    <w:p w14:paraId="636B8C36" w14:textId="226D61D8" w:rsidR="009356FA" w:rsidRDefault="009356FA" w:rsidP="00670D3B">
      <w:pPr>
        <w:pStyle w:val="ListParagraph"/>
        <w:numPr>
          <w:ilvl w:val="0"/>
          <w:numId w:val="7"/>
        </w:numPr>
        <w:spacing w:after="0" w:line="240" w:lineRule="auto"/>
        <w:rPr>
          <w:rFonts w:ascii="Arial" w:eastAsia="Times New Roman" w:hAnsi="Arial" w:cs="Arial"/>
          <w:color w:val="000000" w:themeColor="text1"/>
        </w:rPr>
      </w:pPr>
      <w:r w:rsidRPr="00874FB9">
        <w:rPr>
          <w:rFonts w:ascii="Arial" w:eastAsia="Times New Roman" w:hAnsi="Arial" w:cs="Arial"/>
          <w:color w:val="000000" w:themeColor="text1"/>
        </w:rPr>
        <w:t>National Philanthropy Day</w:t>
      </w:r>
      <w:r w:rsidR="00844D40">
        <w:rPr>
          <w:rFonts w:ascii="Arial" w:eastAsia="Times New Roman" w:hAnsi="Arial" w:cs="Arial"/>
          <w:color w:val="000000" w:themeColor="text1"/>
        </w:rPr>
        <w:t xml:space="preserve"> (November 15):</w:t>
      </w:r>
      <w:r w:rsidRPr="00874FB9">
        <w:rPr>
          <w:rFonts w:ascii="Arial" w:eastAsia="Times New Roman" w:hAnsi="Arial" w:cs="Arial"/>
          <w:color w:val="000000" w:themeColor="text1"/>
        </w:rPr>
        <w:t xml:space="preserve"> #</w:t>
      </w:r>
      <w:proofErr w:type="spellStart"/>
      <w:r w:rsidRPr="00874FB9">
        <w:rPr>
          <w:rFonts w:ascii="Arial" w:eastAsia="Times New Roman" w:hAnsi="Arial" w:cs="Arial"/>
          <w:color w:val="000000" w:themeColor="text1"/>
        </w:rPr>
        <w:t>NationalPhilanthropyDay</w:t>
      </w:r>
      <w:proofErr w:type="spellEnd"/>
    </w:p>
    <w:p w14:paraId="75EC7AC1" w14:textId="77777777" w:rsidR="00670D3B" w:rsidRDefault="00670D3B" w:rsidP="009356FA">
      <w:pPr>
        <w:pStyle w:val="ListParagraph"/>
        <w:spacing w:after="0" w:line="240" w:lineRule="auto"/>
        <w:ind w:left="0"/>
        <w:rPr>
          <w:rFonts w:ascii="Arial" w:eastAsia="Times New Roman" w:hAnsi="Arial" w:cs="Arial"/>
          <w:color w:val="000000" w:themeColor="text1"/>
        </w:rPr>
      </w:pPr>
    </w:p>
    <w:p w14:paraId="4CD3E323" w14:textId="77777777" w:rsidR="00670D3B" w:rsidRPr="00670D3B" w:rsidRDefault="00670D3B" w:rsidP="009356FA">
      <w:pPr>
        <w:pStyle w:val="ListParagraph"/>
        <w:spacing w:after="0" w:line="240" w:lineRule="auto"/>
        <w:ind w:left="0"/>
        <w:rPr>
          <w:rFonts w:ascii="Arial" w:eastAsia="Times New Roman" w:hAnsi="Arial" w:cs="Arial"/>
          <w:b/>
          <w:color w:val="000000" w:themeColor="text1"/>
        </w:rPr>
      </w:pPr>
      <w:r w:rsidRPr="00670D3B">
        <w:rPr>
          <w:rFonts w:ascii="Arial" w:eastAsia="Times New Roman" w:hAnsi="Arial" w:cs="Arial"/>
          <w:b/>
          <w:color w:val="000000" w:themeColor="text1"/>
        </w:rPr>
        <w:t xml:space="preserve">IPA Social Handles: </w:t>
      </w:r>
    </w:p>
    <w:p w14:paraId="0C2E3FBE" w14:textId="3C50623E" w:rsidR="00670D3B" w:rsidRDefault="00670D3B" w:rsidP="00670D3B">
      <w:pPr>
        <w:pStyle w:val="ListParagraph"/>
        <w:numPr>
          <w:ilvl w:val="0"/>
          <w:numId w:val="8"/>
        </w:numPr>
        <w:spacing w:after="0" w:line="240" w:lineRule="auto"/>
        <w:rPr>
          <w:rFonts w:ascii="Arial" w:eastAsia="Times New Roman" w:hAnsi="Arial" w:cs="Arial"/>
          <w:color w:val="000000" w:themeColor="text1"/>
        </w:rPr>
      </w:pPr>
      <w:r>
        <w:rPr>
          <w:rFonts w:ascii="Arial" w:eastAsia="Times New Roman" w:hAnsi="Arial" w:cs="Arial"/>
          <w:color w:val="000000" w:themeColor="text1"/>
        </w:rPr>
        <w:t>Twitter: @</w:t>
      </w:r>
      <w:proofErr w:type="spellStart"/>
      <w:r>
        <w:rPr>
          <w:rFonts w:ascii="Arial" w:eastAsia="Times New Roman" w:hAnsi="Arial" w:cs="Arial"/>
          <w:color w:val="000000" w:themeColor="text1"/>
        </w:rPr>
        <w:t>inphilanthropy</w:t>
      </w:r>
      <w:proofErr w:type="spellEnd"/>
    </w:p>
    <w:p w14:paraId="72D5C7F3" w14:textId="0E64B6E8" w:rsidR="00670D3B" w:rsidRPr="00874FB9" w:rsidRDefault="00670D3B" w:rsidP="00670D3B">
      <w:pPr>
        <w:pStyle w:val="ListParagraph"/>
        <w:numPr>
          <w:ilvl w:val="0"/>
          <w:numId w:val="8"/>
        </w:numPr>
        <w:spacing w:after="0" w:line="240" w:lineRule="auto"/>
        <w:rPr>
          <w:rFonts w:ascii="Arial" w:eastAsia="Times New Roman" w:hAnsi="Arial" w:cs="Arial"/>
          <w:color w:val="000000" w:themeColor="text1"/>
        </w:rPr>
      </w:pPr>
      <w:r>
        <w:rPr>
          <w:rFonts w:ascii="Arial" w:eastAsia="Times New Roman" w:hAnsi="Arial" w:cs="Arial"/>
          <w:color w:val="000000" w:themeColor="text1"/>
        </w:rPr>
        <w:t>Facebook: @</w:t>
      </w:r>
      <w:proofErr w:type="spellStart"/>
      <w:r>
        <w:rPr>
          <w:rFonts w:ascii="Arial" w:eastAsia="Times New Roman" w:hAnsi="Arial" w:cs="Arial"/>
          <w:color w:val="000000" w:themeColor="text1"/>
        </w:rPr>
        <w:t>indianaphilanthropy</w:t>
      </w:r>
      <w:proofErr w:type="spellEnd"/>
    </w:p>
    <w:p w14:paraId="1B904DEE" w14:textId="0CD55AB6" w:rsidR="00A6094B" w:rsidRPr="00874FB9" w:rsidRDefault="00A6094B" w:rsidP="009356FA">
      <w:pPr>
        <w:pStyle w:val="ListParagraph"/>
        <w:spacing w:after="0" w:line="240" w:lineRule="auto"/>
        <w:ind w:left="0"/>
        <w:rPr>
          <w:rFonts w:ascii="Arial" w:eastAsia="Times New Roman" w:hAnsi="Arial" w:cs="Arial"/>
          <w:color w:val="000000" w:themeColor="text1"/>
        </w:rPr>
      </w:pPr>
    </w:p>
    <w:p w14:paraId="7005B555" w14:textId="1534CA19" w:rsidR="00A6094B" w:rsidRDefault="00A6094B" w:rsidP="00A6094B">
      <w:pPr>
        <w:spacing w:after="0"/>
        <w:rPr>
          <w:rFonts w:ascii="Arial" w:hAnsi="Arial" w:cs="Arial"/>
          <w:b/>
        </w:rPr>
      </w:pPr>
      <w:r w:rsidRPr="00874FB9">
        <w:rPr>
          <w:rFonts w:ascii="Arial" w:hAnsi="Arial" w:cs="Arial"/>
          <w:b/>
        </w:rPr>
        <w:t xml:space="preserve">Sample </w:t>
      </w:r>
      <w:r w:rsidR="00670D3B">
        <w:rPr>
          <w:rFonts w:ascii="Arial" w:hAnsi="Arial" w:cs="Arial"/>
          <w:b/>
        </w:rPr>
        <w:t>Social</w:t>
      </w:r>
      <w:r w:rsidRPr="00874FB9">
        <w:rPr>
          <w:rFonts w:ascii="Arial" w:hAnsi="Arial" w:cs="Arial"/>
          <w:b/>
        </w:rPr>
        <w:t xml:space="preserve"> Posts </w:t>
      </w:r>
    </w:p>
    <w:p w14:paraId="778D1C0A" w14:textId="77777777" w:rsidR="00FC1826" w:rsidRPr="00874FB9" w:rsidRDefault="00FC1826" w:rsidP="00A6094B">
      <w:pPr>
        <w:spacing w:after="0"/>
        <w:rPr>
          <w:rFonts w:ascii="Arial" w:hAnsi="Arial" w:cs="Arial"/>
          <w:b/>
        </w:rPr>
      </w:pPr>
    </w:p>
    <w:p w14:paraId="55A98215" w14:textId="3D03C377" w:rsidR="0025029D" w:rsidRPr="0025029D" w:rsidRDefault="0025029D" w:rsidP="0025029D">
      <w:pPr>
        <w:pStyle w:val="ListParagraph"/>
        <w:numPr>
          <w:ilvl w:val="0"/>
          <w:numId w:val="2"/>
        </w:numPr>
        <w:spacing w:after="240" w:line="240" w:lineRule="auto"/>
        <w:contextualSpacing w:val="0"/>
        <w:rPr>
          <w:rFonts w:ascii="Arial" w:eastAsia="Times New Roman" w:hAnsi="Arial" w:cs="Arial"/>
          <w:color w:val="000000" w:themeColor="text1"/>
        </w:rPr>
      </w:pPr>
      <w:r w:rsidRPr="0025029D">
        <w:rPr>
          <w:rFonts w:ascii="Arial" w:eastAsia="Times New Roman" w:hAnsi="Arial" w:cs="Arial"/>
          <w:color w:val="000000" w:themeColor="text1"/>
        </w:rPr>
        <w:t>Indiana is home to over 1,200 foundations who g</w:t>
      </w:r>
      <w:r w:rsidR="00B50BCD">
        <w:rPr>
          <w:rFonts w:ascii="Arial" w:eastAsia="Times New Roman" w:hAnsi="Arial" w:cs="Arial"/>
          <w:color w:val="000000" w:themeColor="text1"/>
        </w:rPr>
        <w:t>a</w:t>
      </w:r>
      <w:r w:rsidRPr="0025029D">
        <w:rPr>
          <w:rFonts w:ascii="Arial" w:eastAsia="Times New Roman" w:hAnsi="Arial" w:cs="Arial"/>
          <w:color w:val="000000" w:themeColor="text1"/>
        </w:rPr>
        <w:t xml:space="preserve">ve over $2 billion </w:t>
      </w:r>
      <w:r w:rsidR="00B50BCD">
        <w:rPr>
          <w:rFonts w:ascii="Arial" w:eastAsia="Times New Roman" w:hAnsi="Arial" w:cs="Arial"/>
          <w:color w:val="000000" w:themeColor="text1"/>
        </w:rPr>
        <w:t>in their last reporting year</w:t>
      </w:r>
      <w:r w:rsidRPr="0025029D">
        <w:rPr>
          <w:rFonts w:ascii="Arial" w:eastAsia="Times New Roman" w:hAnsi="Arial" w:cs="Arial"/>
          <w:color w:val="000000" w:themeColor="text1"/>
        </w:rPr>
        <w:t xml:space="preserve"> in support of a variety of social causes, like health, education, human services, and community development.</w:t>
      </w:r>
    </w:p>
    <w:p w14:paraId="6D150950" w14:textId="1E7C26A1" w:rsidR="0025029D" w:rsidRPr="0025029D" w:rsidRDefault="0025029D" w:rsidP="0025029D">
      <w:pPr>
        <w:pStyle w:val="ListParagraph"/>
        <w:numPr>
          <w:ilvl w:val="0"/>
          <w:numId w:val="2"/>
        </w:numPr>
        <w:spacing w:after="240" w:line="240" w:lineRule="auto"/>
        <w:contextualSpacing w:val="0"/>
        <w:rPr>
          <w:rFonts w:ascii="Arial" w:eastAsia="Times New Roman" w:hAnsi="Arial" w:cs="Arial"/>
          <w:color w:val="000000" w:themeColor="text1"/>
        </w:rPr>
      </w:pPr>
      <w:r w:rsidRPr="0025029D">
        <w:rPr>
          <w:rFonts w:ascii="Arial" w:eastAsia="Times New Roman" w:hAnsi="Arial" w:cs="Arial"/>
          <w:color w:val="000000" w:themeColor="text1"/>
        </w:rPr>
        <w:t xml:space="preserve">Indiana </w:t>
      </w:r>
      <w:r w:rsidR="00E11A40">
        <w:rPr>
          <w:rFonts w:ascii="Arial" w:eastAsia="Times New Roman" w:hAnsi="Arial" w:cs="Arial"/>
          <w:color w:val="000000" w:themeColor="text1"/>
        </w:rPr>
        <w:t xml:space="preserve">has one of the highest concentrations </w:t>
      </w:r>
      <w:r w:rsidRPr="00C93A0F">
        <w:rPr>
          <w:rFonts w:ascii="Arial" w:eastAsia="Times New Roman" w:hAnsi="Arial" w:cs="Arial"/>
          <w:color w:val="000000" w:themeColor="text1"/>
        </w:rPr>
        <w:t>of community foundations, with over 94 community foundations, affiliates, and area funds in Indiana, serving all 92 counties.</w:t>
      </w:r>
      <w:r w:rsidR="00087747" w:rsidRPr="00C93A0F">
        <w:rPr>
          <w:rFonts w:ascii="Arial" w:eastAsia="Times New Roman" w:hAnsi="Arial" w:cs="Arial"/>
          <w:color w:val="000000" w:themeColor="text1"/>
        </w:rPr>
        <w:t xml:space="preserve"> </w:t>
      </w:r>
      <w:r w:rsidR="003A5728" w:rsidRPr="00C93A0F">
        <w:rPr>
          <w:rFonts w:ascii="Arial" w:eastAsia="Times New Roman" w:hAnsi="Arial" w:cs="Arial"/>
          <w:color w:val="000000" w:themeColor="text1"/>
        </w:rPr>
        <w:t>In 20</w:t>
      </w:r>
      <w:r w:rsidR="00C46B79">
        <w:rPr>
          <w:rFonts w:ascii="Arial" w:eastAsia="Times New Roman" w:hAnsi="Arial" w:cs="Arial"/>
          <w:color w:val="000000" w:themeColor="text1"/>
        </w:rPr>
        <w:t>20</w:t>
      </w:r>
      <w:r w:rsidR="00087747" w:rsidRPr="00C93A0F">
        <w:rPr>
          <w:rFonts w:ascii="Arial" w:eastAsia="Times New Roman" w:hAnsi="Arial" w:cs="Arial"/>
          <w:color w:val="000000" w:themeColor="text1"/>
        </w:rPr>
        <w:t>, these foundations invested more than $19</w:t>
      </w:r>
      <w:r w:rsidR="00C46B79">
        <w:rPr>
          <w:rFonts w:ascii="Arial" w:eastAsia="Times New Roman" w:hAnsi="Arial" w:cs="Arial"/>
          <w:color w:val="000000" w:themeColor="text1"/>
        </w:rPr>
        <w:t>4</w:t>
      </w:r>
      <w:r w:rsidR="00087747" w:rsidRPr="00C93A0F">
        <w:rPr>
          <w:rFonts w:ascii="Arial" w:eastAsia="Times New Roman" w:hAnsi="Arial" w:cs="Arial"/>
          <w:color w:val="000000" w:themeColor="text1"/>
        </w:rPr>
        <w:t xml:space="preserve"> million back into local commun</w:t>
      </w:r>
      <w:bookmarkStart w:id="0" w:name="_GoBack"/>
      <w:bookmarkEnd w:id="0"/>
      <w:r w:rsidR="00087747" w:rsidRPr="00C93A0F">
        <w:rPr>
          <w:rFonts w:ascii="Arial" w:eastAsia="Times New Roman" w:hAnsi="Arial" w:cs="Arial"/>
          <w:color w:val="000000" w:themeColor="text1"/>
        </w:rPr>
        <w:t>ities.</w:t>
      </w:r>
      <w:r w:rsidR="00770360" w:rsidRPr="0025029D">
        <w:rPr>
          <w:rFonts w:ascii="Arial" w:eastAsia="Times New Roman" w:hAnsi="Arial" w:cs="Arial"/>
          <w:color w:val="000000" w:themeColor="text1"/>
        </w:rPr>
        <w:t xml:space="preserve"> </w:t>
      </w:r>
    </w:p>
    <w:p w14:paraId="3664BE63" w14:textId="29D3A693" w:rsidR="00087747" w:rsidRDefault="0025029D" w:rsidP="0025029D">
      <w:pPr>
        <w:pStyle w:val="ListParagraph"/>
        <w:numPr>
          <w:ilvl w:val="0"/>
          <w:numId w:val="2"/>
        </w:numPr>
        <w:spacing w:after="240" w:line="240" w:lineRule="auto"/>
        <w:contextualSpacing w:val="0"/>
        <w:rPr>
          <w:rFonts w:ascii="Arial" w:eastAsia="Times New Roman" w:hAnsi="Arial" w:cs="Arial"/>
          <w:color w:val="000000" w:themeColor="text1"/>
        </w:rPr>
      </w:pPr>
      <w:r w:rsidRPr="0025029D">
        <w:rPr>
          <w:rFonts w:ascii="Arial" w:eastAsia="Times New Roman" w:hAnsi="Arial" w:cs="Arial"/>
          <w:color w:val="000000" w:themeColor="text1"/>
        </w:rPr>
        <w:t>Generous</w:t>
      </w:r>
      <w:r w:rsidR="00327DC4">
        <w:rPr>
          <w:rFonts w:ascii="Arial" w:eastAsia="Times New Roman" w:hAnsi="Arial" w:cs="Arial"/>
          <w:color w:val="000000" w:themeColor="text1"/>
        </w:rPr>
        <w:t xml:space="preserve"> </w:t>
      </w:r>
      <w:r w:rsidRPr="0025029D">
        <w:rPr>
          <w:rFonts w:ascii="Arial" w:eastAsia="Times New Roman" w:hAnsi="Arial" w:cs="Arial"/>
          <w:color w:val="000000" w:themeColor="text1"/>
        </w:rPr>
        <w:t xml:space="preserve">companies are making life better within their communities. </w:t>
      </w:r>
      <w:r w:rsidR="00B3157C" w:rsidRPr="0025029D">
        <w:rPr>
          <w:rFonts w:ascii="Arial" w:eastAsia="Times New Roman" w:hAnsi="Arial" w:cs="Arial"/>
          <w:color w:val="000000" w:themeColor="text1"/>
        </w:rPr>
        <w:t>Corporate social investments</w:t>
      </w:r>
      <w:r w:rsidRPr="0025029D">
        <w:rPr>
          <w:rFonts w:ascii="Arial" w:eastAsia="Times New Roman" w:hAnsi="Arial" w:cs="Arial"/>
          <w:color w:val="000000" w:themeColor="text1"/>
        </w:rPr>
        <w:t xml:space="preserve"> and engagements</w:t>
      </w:r>
      <w:r w:rsidR="00D00CF8" w:rsidRPr="0025029D">
        <w:rPr>
          <w:rFonts w:ascii="Arial" w:eastAsia="Times New Roman" w:hAnsi="Arial" w:cs="Arial"/>
          <w:color w:val="000000" w:themeColor="text1"/>
        </w:rPr>
        <w:t xml:space="preserve"> contribute billions of dollars and millions in volunteer hours to nonprofits </w:t>
      </w:r>
      <w:r w:rsidR="00327DC4">
        <w:rPr>
          <w:rFonts w:ascii="Arial" w:eastAsia="Times New Roman" w:hAnsi="Arial" w:cs="Arial"/>
          <w:color w:val="000000" w:themeColor="text1"/>
        </w:rPr>
        <w:t>every</w:t>
      </w:r>
      <w:r w:rsidR="00D00CF8" w:rsidRPr="0025029D">
        <w:rPr>
          <w:rFonts w:ascii="Arial" w:eastAsia="Times New Roman" w:hAnsi="Arial" w:cs="Arial"/>
          <w:color w:val="000000" w:themeColor="text1"/>
        </w:rPr>
        <w:t xml:space="preserve"> year</w:t>
      </w:r>
      <w:r w:rsidR="00087747" w:rsidRPr="0025029D">
        <w:rPr>
          <w:rFonts w:ascii="Arial" w:eastAsia="Times New Roman" w:hAnsi="Arial" w:cs="Arial"/>
          <w:color w:val="000000" w:themeColor="text1"/>
        </w:rPr>
        <w:t xml:space="preserve">. </w:t>
      </w:r>
    </w:p>
    <w:p w14:paraId="246CCC77" w14:textId="5BE5D61C" w:rsidR="00675591" w:rsidRPr="00675591" w:rsidRDefault="00675591" w:rsidP="00675591">
      <w:pPr>
        <w:pStyle w:val="ListParagraph"/>
        <w:numPr>
          <w:ilvl w:val="0"/>
          <w:numId w:val="2"/>
        </w:numPr>
        <w:spacing w:after="240" w:line="240" w:lineRule="auto"/>
        <w:contextualSpacing w:val="0"/>
        <w:rPr>
          <w:rFonts w:ascii="Arial" w:eastAsia="Times New Roman" w:hAnsi="Arial" w:cs="Arial"/>
          <w:color w:val="000000" w:themeColor="text1"/>
        </w:rPr>
      </w:pPr>
      <w:r w:rsidRPr="00675591">
        <w:rPr>
          <w:rFonts w:ascii="Arial" w:hAnsi="Arial" w:cs="Arial"/>
        </w:rPr>
        <w:t>Beyond grantmaking, Indiana foundations</w:t>
      </w:r>
      <w:r w:rsidR="00327DC4">
        <w:rPr>
          <w:rFonts w:ascii="Arial" w:hAnsi="Arial" w:cs="Arial"/>
        </w:rPr>
        <w:t xml:space="preserve"> and corporate social investors</w:t>
      </w:r>
      <w:r w:rsidRPr="00675591">
        <w:rPr>
          <w:rFonts w:ascii="Arial" w:hAnsi="Arial" w:cs="Arial"/>
        </w:rPr>
        <w:t xml:space="preserve"> play important roles as community leaders with deep local relationships, knowledge</w:t>
      </w:r>
      <w:r w:rsidRPr="00675591">
        <w:rPr>
          <w:rFonts w:ascii="Arial" w:eastAsia="Times New Roman" w:hAnsi="Arial" w:cs="Arial"/>
          <w:color w:val="000000" w:themeColor="text1"/>
        </w:rPr>
        <w:t xml:space="preserve"> of local challenges and opportunities, and the ability to advocate for policies that improve the quality of life in their communities.</w:t>
      </w:r>
    </w:p>
    <w:p w14:paraId="7C4562BB" w14:textId="3D25EFE6" w:rsidR="00875327" w:rsidRDefault="00875327" w:rsidP="00875327">
      <w:pPr>
        <w:pStyle w:val="NormalWeb"/>
        <w:numPr>
          <w:ilvl w:val="0"/>
          <w:numId w:val="2"/>
        </w:numPr>
        <w:shd w:val="clear" w:color="auto" w:fill="FFFFFF"/>
        <w:spacing w:before="0" w:beforeAutospacing="0" w:after="240" w:afterAutospacing="0"/>
        <w:rPr>
          <w:rFonts w:ascii="Arial" w:hAnsi="Arial" w:cs="Arial"/>
          <w:sz w:val="22"/>
          <w:szCs w:val="22"/>
        </w:rPr>
      </w:pPr>
      <w:r>
        <w:rPr>
          <w:rFonts w:ascii="Arial" w:hAnsi="Arial" w:cs="Arial"/>
          <w:sz w:val="22"/>
          <w:szCs w:val="22"/>
        </w:rPr>
        <w:t>Nov 15 is</w:t>
      </w:r>
      <w:r w:rsidRPr="00EA21A8">
        <w:rPr>
          <w:rFonts w:ascii="Arial" w:hAnsi="Arial" w:cs="Arial"/>
          <w:sz w:val="22"/>
          <w:szCs w:val="22"/>
        </w:rPr>
        <w:t xml:space="preserve"> </w:t>
      </w:r>
      <w:r w:rsidRPr="00EA21A8">
        <w:rPr>
          <w:rFonts w:ascii="Arial" w:hAnsi="Arial" w:cs="Arial"/>
        </w:rPr>
        <w:t>#</w:t>
      </w:r>
      <w:proofErr w:type="spellStart"/>
      <w:r w:rsidRPr="00EA21A8">
        <w:rPr>
          <w:rFonts w:ascii="Arial" w:hAnsi="Arial" w:cs="Arial"/>
        </w:rPr>
        <w:t>NationalPhilanthropy</w:t>
      </w:r>
      <w:r>
        <w:rPr>
          <w:rFonts w:ascii="Arial" w:hAnsi="Arial" w:cs="Arial"/>
        </w:rPr>
        <w:t>Day</w:t>
      </w:r>
      <w:proofErr w:type="spellEnd"/>
      <w:r w:rsidRPr="00EA21A8">
        <w:rPr>
          <w:rFonts w:ascii="Arial" w:hAnsi="Arial" w:cs="Arial"/>
          <w:sz w:val="22"/>
          <w:szCs w:val="22"/>
        </w:rPr>
        <w:t xml:space="preserve">! This </w:t>
      </w:r>
      <w:r>
        <w:rPr>
          <w:rFonts w:ascii="Arial" w:hAnsi="Arial" w:cs="Arial"/>
          <w:sz w:val="22"/>
          <w:szCs w:val="22"/>
        </w:rPr>
        <w:t>month</w:t>
      </w:r>
      <w:r w:rsidRPr="00EA21A8">
        <w:rPr>
          <w:rFonts w:ascii="Arial" w:hAnsi="Arial" w:cs="Arial"/>
          <w:sz w:val="22"/>
          <w:szCs w:val="22"/>
        </w:rPr>
        <w:t xml:space="preserve">, we will be posting fun facts about </w:t>
      </w:r>
      <w:r>
        <w:rPr>
          <w:rFonts w:ascii="Arial" w:hAnsi="Arial" w:cs="Arial"/>
          <w:sz w:val="22"/>
          <w:szCs w:val="22"/>
        </w:rPr>
        <w:t>philanthropy</w:t>
      </w:r>
      <w:r w:rsidRPr="00EA21A8">
        <w:rPr>
          <w:rFonts w:ascii="Arial" w:hAnsi="Arial" w:cs="Arial"/>
          <w:sz w:val="22"/>
          <w:szCs w:val="22"/>
        </w:rPr>
        <w:t xml:space="preserve"> and our </w:t>
      </w:r>
      <w:r>
        <w:rPr>
          <w:rFonts w:ascii="Arial" w:hAnsi="Arial" w:cs="Arial"/>
          <w:sz w:val="22"/>
          <w:szCs w:val="22"/>
        </w:rPr>
        <w:t>efforts to improve life in Indiana</w:t>
      </w:r>
      <w:r w:rsidRPr="00EA21A8">
        <w:rPr>
          <w:rFonts w:ascii="Arial" w:hAnsi="Arial" w:cs="Arial"/>
          <w:sz w:val="22"/>
          <w:szCs w:val="22"/>
        </w:rPr>
        <w:t xml:space="preserve">. </w:t>
      </w:r>
    </w:p>
    <w:p w14:paraId="7371157B" w14:textId="13B65374" w:rsidR="00402D7D" w:rsidRDefault="00402D7D" w:rsidP="00875327">
      <w:pPr>
        <w:pStyle w:val="NormalWeb"/>
        <w:numPr>
          <w:ilvl w:val="0"/>
          <w:numId w:val="2"/>
        </w:numPr>
        <w:shd w:val="clear" w:color="auto" w:fill="FFFFFF"/>
        <w:spacing w:before="0" w:beforeAutospacing="0" w:after="240" w:afterAutospacing="0"/>
        <w:rPr>
          <w:rFonts w:ascii="Arial" w:hAnsi="Arial" w:cs="Arial"/>
          <w:sz w:val="22"/>
          <w:szCs w:val="22"/>
        </w:rPr>
      </w:pPr>
      <w:r>
        <w:rPr>
          <w:rFonts w:ascii="Arial" w:hAnsi="Arial" w:cs="Arial"/>
          <w:sz w:val="22"/>
          <w:szCs w:val="22"/>
        </w:rPr>
        <w:t>Fun Fact for #</w:t>
      </w:r>
      <w:proofErr w:type="spellStart"/>
      <w:r>
        <w:rPr>
          <w:rFonts w:ascii="Arial" w:hAnsi="Arial" w:cs="Arial"/>
          <w:sz w:val="22"/>
          <w:szCs w:val="22"/>
        </w:rPr>
        <w:t>NationalPhilanthropyDay</w:t>
      </w:r>
      <w:proofErr w:type="spellEnd"/>
      <w:r>
        <w:rPr>
          <w:rFonts w:ascii="Arial" w:hAnsi="Arial" w:cs="Arial"/>
          <w:sz w:val="22"/>
          <w:szCs w:val="22"/>
        </w:rPr>
        <w:t xml:space="preserve">: </w:t>
      </w:r>
      <w:r w:rsidRPr="00402D7D">
        <w:rPr>
          <w:rFonts w:ascii="Arial" w:hAnsi="Arial" w:cs="Arial"/>
          <w:sz w:val="22"/>
          <w:szCs w:val="22"/>
        </w:rPr>
        <w:t>Americans gave $484.85 billion to charity</w:t>
      </w:r>
      <w:r>
        <w:rPr>
          <w:rFonts w:ascii="Arial" w:hAnsi="Arial" w:cs="Arial"/>
          <w:sz w:val="22"/>
          <w:szCs w:val="22"/>
        </w:rPr>
        <w:t xml:space="preserve"> in 2021</w:t>
      </w:r>
      <w:r w:rsidRPr="00402D7D">
        <w:rPr>
          <w:rFonts w:ascii="Arial" w:hAnsi="Arial" w:cs="Arial"/>
          <w:sz w:val="22"/>
          <w:szCs w:val="22"/>
        </w:rPr>
        <w:t>, a 4% increase over 2020</w:t>
      </w:r>
      <w:r>
        <w:rPr>
          <w:rFonts w:ascii="Arial" w:hAnsi="Arial" w:cs="Arial"/>
          <w:sz w:val="22"/>
          <w:szCs w:val="22"/>
        </w:rPr>
        <w:t xml:space="preserve"> </w:t>
      </w:r>
      <w:r>
        <w:rPr>
          <w:rFonts w:ascii="Arial" w:hAnsi="Arial" w:cs="Arial"/>
          <w:sz w:val="22"/>
          <w:szCs w:val="22"/>
        </w:rPr>
        <w:t>(GivingUSA.org)</w:t>
      </w:r>
    </w:p>
    <w:p w14:paraId="7B069F10" w14:textId="55B9FEAE" w:rsidR="00402D7D" w:rsidRDefault="00402D7D" w:rsidP="00402D7D">
      <w:pPr>
        <w:pStyle w:val="NormalWeb"/>
        <w:numPr>
          <w:ilvl w:val="0"/>
          <w:numId w:val="2"/>
        </w:numPr>
        <w:shd w:val="clear" w:color="auto" w:fill="FFFFFF"/>
        <w:spacing w:before="0" w:beforeAutospacing="0" w:after="240" w:afterAutospacing="0"/>
        <w:rPr>
          <w:rFonts w:ascii="Arial" w:hAnsi="Arial" w:cs="Arial"/>
          <w:sz w:val="22"/>
          <w:szCs w:val="22"/>
        </w:rPr>
      </w:pPr>
      <w:r>
        <w:rPr>
          <w:rFonts w:ascii="Arial" w:hAnsi="Arial" w:cs="Arial"/>
          <w:sz w:val="22"/>
          <w:szCs w:val="22"/>
        </w:rPr>
        <w:t>Fun Fact for #</w:t>
      </w:r>
      <w:proofErr w:type="spellStart"/>
      <w:r>
        <w:rPr>
          <w:rFonts w:ascii="Arial" w:hAnsi="Arial" w:cs="Arial"/>
          <w:sz w:val="22"/>
          <w:szCs w:val="22"/>
        </w:rPr>
        <w:t>NationalPhilanthropyDay</w:t>
      </w:r>
      <w:proofErr w:type="spellEnd"/>
      <w:r>
        <w:rPr>
          <w:rFonts w:ascii="Arial" w:hAnsi="Arial" w:cs="Arial"/>
          <w:sz w:val="22"/>
          <w:szCs w:val="22"/>
        </w:rPr>
        <w:t xml:space="preserve">: </w:t>
      </w:r>
      <w:r>
        <w:rPr>
          <w:rFonts w:ascii="Arial" w:hAnsi="Arial" w:cs="Arial"/>
          <w:sz w:val="22"/>
          <w:szCs w:val="22"/>
        </w:rPr>
        <w:t xml:space="preserve">U.S. foundations gave $90.88 billion in 2021, an increase of 3.4% over 2020 </w:t>
      </w:r>
      <w:r>
        <w:rPr>
          <w:rFonts w:ascii="Arial" w:hAnsi="Arial" w:cs="Arial"/>
          <w:sz w:val="22"/>
          <w:szCs w:val="22"/>
        </w:rPr>
        <w:t>(GivingUSA.org)</w:t>
      </w:r>
    </w:p>
    <w:p w14:paraId="176EA894" w14:textId="544EEC52" w:rsidR="00402D7D" w:rsidRDefault="00402D7D" w:rsidP="00402D7D">
      <w:pPr>
        <w:pStyle w:val="NormalWeb"/>
        <w:numPr>
          <w:ilvl w:val="0"/>
          <w:numId w:val="2"/>
        </w:numPr>
        <w:shd w:val="clear" w:color="auto" w:fill="FFFFFF"/>
        <w:spacing w:before="0" w:beforeAutospacing="0" w:after="240" w:afterAutospacing="0"/>
        <w:rPr>
          <w:rFonts w:ascii="Arial" w:hAnsi="Arial" w:cs="Arial"/>
          <w:sz w:val="22"/>
          <w:szCs w:val="22"/>
        </w:rPr>
      </w:pPr>
      <w:r>
        <w:rPr>
          <w:rFonts w:ascii="Arial" w:hAnsi="Arial" w:cs="Arial"/>
          <w:sz w:val="22"/>
          <w:szCs w:val="22"/>
        </w:rPr>
        <w:t>Fun Fact for #</w:t>
      </w:r>
      <w:proofErr w:type="spellStart"/>
      <w:r>
        <w:rPr>
          <w:rFonts w:ascii="Arial" w:hAnsi="Arial" w:cs="Arial"/>
          <w:sz w:val="22"/>
          <w:szCs w:val="22"/>
        </w:rPr>
        <w:t>NationalPhilanthropyDay</w:t>
      </w:r>
      <w:proofErr w:type="spellEnd"/>
      <w:r>
        <w:rPr>
          <w:rFonts w:ascii="Arial" w:hAnsi="Arial" w:cs="Arial"/>
          <w:sz w:val="22"/>
          <w:szCs w:val="22"/>
        </w:rPr>
        <w:t xml:space="preserve">: U.S. </w:t>
      </w:r>
      <w:r>
        <w:rPr>
          <w:rFonts w:ascii="Arial" w:hAnsi="Arial" w:cs="Arial"/>
          <w:sz w:val="22"/>
          <w:szCs w:val="22"/>
        </w:rPr>
        <w:t>corporations</w:t>
      </w:r>
      <w:r>
        <w:rPr>
          <w:rFonts w:ascii="Arial" w:hAnsi="Arial" w:cs="Arial"/>
          <w:sz w:val="22"/>
          <w:szCs w:val="22"/>
        </w:rPr>
        <w:t xml:space="preserve"> gave $</w:t>
      </w:r>
      <w:r>
        <w:rPr>
          <w:rFonts w:ascii="Arial" w:hAnsi="Arial" w:cs="Arial"/>
          <w:sz w:val="22"/>
          <w:szCs w:val="22"/>
        </w:rPr>
        <w:t>21</w:t>
      </w:r>
      <w:r>
        <w:rPr>
          <w:rFonts w:ascii="Arial" w:hAnsi="Arial" w:cs="Arial"/>
          <w:sz w:val="22"/>
          <w:szCs w:val="22"/>
        </w:rPr>
        <w:t>.</w:t>
      </w:r>
      <w:r>
        <w:rPr>
          <w:rFonts w:ascii="Arial" w:hAnsi="Arial" w:cs="Arial"/>
          <w:sz w:val="22"/>
          <w:szCs w:val="22"/>
        </w:rPr>
        <w:t>0</w:t>
      </w:r>
      <w:r>
        <w:rPr>
          <w:rFonts w:ascii="Arial" w:hAnsi="Arial" w:cs="Arial"/>
          <w:sz w:val="22"/>
          <w:szCs w:val="22"/>
        </w:rPr>
        <w:t>8 billion</w:t>
      </w:r>
      <w:r>
        <w:rPr>
          <w:rFonts w:ascii="Arial" w:hAnsi="Arial" w:cs="Arial"/>
          <w:sz w:val="22"/>
          <w:szCs w:val="22"/>
        </w:rPr>
        <w:t xml:space="preserve"> in 2021</w:t>
      </w:r>
      <w:r>
        <w:rPr>
          <w:rFonts w:ascii="Arial" w:hAnsi="Arial" w:cs="Arial"/>
          <w:sz w:val="22"/>
          <w:szCs w:val="22"/>
        </w:rPr>
        <w:t xml:space="preserve">, an increase of </w:t>
      </w:r>
      <w:r>
        <w:rPr>
          <w:rFonts w:ascii="Arial" w:hAnsi="Arial" w:cs="Arial"/>
          <w:sz w:val="22"/>
          <w:szCs w:val="22"/>
        </w:rPr>
        <w:t>23.8</w:t>
      </w:r>
      <w:r>
        <w:rPr>
          <w:rFonts w:ascii="Arial" w:hAnsi="Arial" w:cs="Arial"/>
          <w:sz w:val="22"/>
          <w:szCs w:val="22"/>
        </w:rPr>
        <w:t>% over 2020</w:t>
      </w:r>
      <w:r>
        <w:rPr>
          <w:rFonts w:ascii="Arial" w:hAnsi="Arial" w:cs="Arial"/>
          <w:sz w:val="22"/>
          <w:szCs w:val="22"/>
        </w:rPr>
        <w:t xml:space="preserve"> (GivingUSA.org)</w:t>
      </w:r>
    </w:p>
    <w:p w14:paraId="7ABF95BB" w14:textId="7D0012A4" w:rsidR="00205638" w:rsidRPr="00205638" w:rsidRDefault="00205638" w:rsidP="00205638">
      <w:pPr>
        <w:pStyle w:val="ListParagraph"/>
        <w:numPr>
          <w:ilvl w:val="0"/>
          <w:numId w:val="2"/>
        </w:numPr>
        <w:spacing w:after="240" w:line="240" w:lineRule="auto"/>
        <w:contextualSpacing w:val="0"/>
        <w:rPr>
          <w:rFonts w:ascii="Arial" w:eastAsia="Times New Roman" w:hAnsi="Arial" w:cs="Arial"/>
          <w:color w:val="000000" w:themeColor="text1"/>
        </w:rPr>
      </w:pPr>
      <w:r>
        <w:rPr>
          <w:rFonts w:ascii="Arial" w:eastAsia="Times New Roman" w:hAnsi="Arial" w:cs="Arial"/>
          <w:color w:val="000000" w:themeColor="text1"/>
          <w:shd w:val="clear" w:color="auto" w:fill="FFFFFF"/>
        </w:rPr>
        <w:t>Today</w:t>
      </w:r>
      <w:r w:rsidRPr="00874FB9">
        <w:rPr>
          <w:rFonts w:ascii="Arial" w:eastAsia="Times New Roman" w:hAnsi="Arial" w:cs="Arial"/>
          <w:color w:val="000000" w:themeColor="text1"/>
          <w:shd w:val="clear" w:color="auto" w:fill="FFFFFF"/>
        </w:rPr>
        <w:t xml:space="preserve"> is </w:t>
      </w:r>
      <w:r w:rsidRPr="00EA21A8">
        <w:rPr>
          <w:rFonts w:ascii="Arial" w:eastAsia="Times New Roman" w:hAnsi="Arial" w:cs="Arial"/>
        </w:rPr>
        <w:t>#</w:t>
      </w:r>
      <w:proofErr w:type="spellStart"/>
      <w:r w:rsidRPr="00EA21A8">
        <w:rPr>
          <w:rFonts w:ascii="Arial" w:eastAsia="Times New Roman" w:hAnsi="Arial" w:cs="Arial"/>
        </w:rPr>
        <w:t>NationalPhilanthropy</w:t>
      </w:r>
      <w:r>
        <w:rPr>
          <w:rFonts w:ascii="Arial" w:eastAsia="Times New Roman" w:hAnsi="Arial" w:cs="Arial"/>
        </w:rPr>
        <w:t>Day</w:t>
      </w:r>
      <w:proofErr w:type="spellEnd"/>
      <w:r w:rsidRPr="00874FB9">
        <w:rPr>
          <w:rFonts w:ascii="Arial" w:eastAsia="Times New Roman" w:hAnsi="Arial" w:cs="Arial"/>
          <w:color w:val="000000" w:themeColor="text1"/>
          <w:shd w:val="clear" w:color="auto" w:fill="FFFFFF"/>
        </w:rPr>
        <w:t xml:space="preserve">! </w:t>
      </w:r>
      <w:r w:rsidRPr="00777899">
        <w:rPr>
          <w:rFonts w:ascii="Arial" w:hAnsi="Arial" w:cs="Arial"/>
        </w:rPr>
        <w:t xml:space="preserve">With the year-end fast approaching, it’s a tremendous time for citizens to make an investment to advance their communities by donating to their employer giving program or local community foundation, and volunteering time with nonprofits who need </w:t>
      </w:r>
      <w:r>
        <w:rPr>
          <w:rFonts w:ascii="Arial" w:hAnsi="Arial" w:cs="Arial"/>
        </w:rPr>
        <w:t>our support.</w:t>
      </w:r>
    </w:p>
    <w:p w14:paraId="5190CBC5" w14:textId="04556E0D" w:rsidR="00844D40" w:rsidRPr="00CC0847" w:rsidRDefault="00950CA0" w:rsidP="00844D40">
      <w:pPr>
        <w:pStyle w:val="ListParagraph"/>
        <w:numPr>
          <w:ilvl w:val="0"/>
          <w:numId w:val="2"/>
        </w:numPr>
        <w:spacing w:after="240" w:line="240" w:lineRule="auto"/>
        <w:contextualSpacing w:val="0"/>
        <w:rPr>
          <w:rFonts w:ascii="Arial" w:eastAsia="Times New Roman" w:hAnsi="Arial" w:cs="Arial"/>
          <w:color w:val="000000" w:themeColor="text1"/>
        </w:rPr>
      </w:pPr>
      <w:r>
        <w:rPr>
          <w:rFonts w:ascii="Arial" w:eastAsia="Times New Roman" w:hAnsi="Arial" w:cs="Arial"/>
          <w:color w:val="000000" w:themeColor="text1"/>
          <w:shd w:val="clear" w:color="auto" w:fill="FFFFFF"/>
        </w:rPr>
        <w:t>Today</w:t>
      </w:r>
      <w:r w:rsidRPr="00874FB9">
        <w:rPr>
          <w:rFonts w:ascii="Arial" w:eastAsia="Times New Roman" w:hAnsi="Arial" w:cs="Arial"/>
          <w:color w:val="000000" w:themeColor="text1"/>
          <w:shd w:val="clear" w:color="auto" w:fill="FFFFFF"/>
        </w:rPr>
        <w:t xml:space="preserve"> is </w:t>
      </w:r>
      <w:r w:rsidR="00844D40" w:rsidRPr="00EA21A8">
        <w:rPr>
          <w:rFonts w:ascii="Arial" w:eastAsia="Times New Roman" w:hAnsi="Arial" w:cs="Arial"/>
        </w:rPr>
        <w:t>#</w:t>
      </w:r>
      <w:proofErr w:type="spellStart"/>
      <w:r w:rsidR="00844D40" w:rsidRPr="00EA21A8">
        <w:rPr>
          <w:rFonts w:ascii="Arial" w:eastAsia="Times New Roman" w:hAnsi="Arial" w:cs="Arial"/>
        </w:rPr>
        <w:t>NationalPhilanthropy</w:t>
      </w:r>
      <w:r w:rsidR="00844D40">
        <w:rPr>
          <w:rFonts w:ascii="Arial" w:eastAsia="Times New Roman" w:hAnsi="Arial" w:cs="Arial"/>
        </w:rPr>
        <w:t>Day</w:t>
      </w:r>
      <w:proofErr w:type="spellEnd"/>
      <w:r w:rsidR="00844D40" w:rsidRPr="00874FB9">
        <w:rPr>
          <w:rFonts w:ascii="Arial" w:eastAsia="Times New Roman" w:hAnsi="Arial" w:cs="Arial"/>
          <w:color w:val="000000" w:themeColor="text1"/>
          <w:shd w:val="clear" w:color="auto" w:fill="FFFFFF"/>
        </w:rPr>
        <w:t xml:space="preserve">! </w:t>
      </w:r>
      <w:r w:rsidR="00844D40">
        <w:rPr>
          <w:rFonts w:ascii="Arial" w:eastAsia="Times New Roman" w:hAnsi="Arial" w:cs="Arial"/>
          <w:color w:val="000000" w:themeColor="text1"/>
          <w:shd w:val="clear" w:color="auto" w:fill="FFFFFF"/>
        </w:rPr>
        <w:t xml:space="preserve">We believe our </w:t>
      </w:r>
      <w:r w:rsidR="00844D40" w:rsidRPr="00844D40">
        <w:rPr>
          <w:rFonts w:ascii="Arial" w:eastAsia="Times New Roman" w:hAnsi="Arial" w:cs="Arial"/>
          <w:color w:val="000000" w:themeColor="text1"/>
          <w:shd w:val="clear" w:color="auto" w:fill="FFFFFF"/>
        </w:rPr>
        <w:t xml:space="preserve">communities are stronger when </w:t>
      </w:r>
      <w:r w:rsidR="00844D40">
        <w:rPr>
          <w:rFonts w:ascii="Arial" w:eastAsia="Times New Roman" w:hAnsi="Arial" w:cs="Arial"/>
          <w:color w:val="000000" w:themeColor="text1"/>
          <w:shd w:val="clear" w:color="auto" w:fill="FFFFFF"/>
        </w:rPr>
        <w:t>Hoosiers</w:t>
      </w:r>
      <w:r w:rsidR="00844D40" w:rsidRPr="00844D40">
        <w:rPr>
          <w:rFonts w:ascii="Arial" w:eastAsia="Times New Roman" w:hAnsi="Arial" w:cs="Arial"/>
          <w:color w:val="000000" w:themeColor="text1"/>
          <w:shd w:val="clear" w:color="auto" w:fill="FFFFFF"/>
        </w:rPr>
        <w:t xml:space="preserve"> give </w:t>
      </w:r>
      <w:r w:rsidR="00D10AC8">
        <w:rPr>
          <w:rFonts w:ascii="Arial" w:eastAsia="Times New Roman" w:hAnsi="Arial" w:cs="Arial"/>
          <w:color w:val="000000" w:themeColor="text1"/>
          <w:shd w:val="clear" w:color="auto" w:fill="FFFFFF"/>
        </w:rPr>
        <w:t xml:space="preserve">of their </w:t>
      </w:r>
      <w:r w:rsidR="00844D40" w:rsidRPr="00844D40">
        <w:rPr>
          <w:rFonts w:ascii="Arial" w:eastAsia="Times New Roman" w:hAnsi="Arial" w:cs="Arial"/>
          <w:color w:val="000000" w:themeColor="text1"/>
          <w:shd w:val="clear" w:color="auto" w:fill="FFFFFF"/>
        </w:rPr>
        <w:t xml:space="preserve">time through volunteer work or make financial contributions to help </w:t>
      </w:r>
      <w:r w:rsidR="00D10AC8">
        <w:rPr>
          <w:rFonts w:ascii="Arial" w:eastAsia="Times New Roman" w:hAnsi="Arial" w:cs="Arial"/>
          <w:color w:val="000000" w:themeColor="text1"/>
          <w:shd w:val="clear" w:color="auto" w:fill="FFFFFF"/>
        </w:rPr>
        <w:t>our</w:t>
      </w:r>
      <w:r w:rsidR="00844D40">
        <w:rPr>
          <w:rFonts w:ascii="Arial" w:eastAsia="Times New Roman" w:hAnsi="Arial" w:cs="Arial"/>
          <w:color w:val="000000" w:themeColor="text1"/>
          <w:shd w:val="clear" w:color="auto" w:fill="FFFFFF"/>
        </w:rPr>
        <w:t xml:space="preserve"> fellow neighbors. </w:t>
      </w:r>
      <w:r w:rsidR="00761686">
        <w:rPr>
          <w:rFonts w:ascii="Arial" w:eastAsia="Times New Roman" w:hAnsi="Arial" w:cs="Arial"/>
          <w:color w:val="000000" w:themeColor="text1"/>
          <w:shd w:val="clear" w:color="auto" w:fill="FFFFFF"/>
        </w:rPr>
        <w:t>What’s your favorite way of giving back</w:t>
      </w:r>
      <w:r w:rsidR="00844D40">
        <w:rPr>
          <w:rFonts w:ascii="Arial" w:eastAsia="Times New Roman" w:hAnsi="Arial" w:cs="Arial"/>
          <w:color w:val="000000" w:themeColor="text1"/>
          <w:shd w:val="clear" w:color="auto" w:fill="FFFFFF"/>
        </w:rPr>
        <w:t>?</w:t>
      </w:r>
    </w:p>
    <w:p w14:paraId="406F1F73" w14:textId="304EED18" w:rsidR="003B34E2" w:rsidRPr="00761686" w:rsidRDefault="003B34E2" w:rsidP="003B34E2">
      <w:pPr>
        <w:pStyle w:val="ListParagraph"/>
        <w:numPr>
          <w:ilvl w:val="0"/>
          <w:numId w:val="2"/>
        </w:numPr>
        <w:spacing w:after="240" w:line="240" w:lineRule="auto"/>
        <w:contextualSpacing w:val="0"/>
        <w:rPr>
          <w:rFonts w:ascii="Arial" w:eastAsia="Times New Roman" w:hAnsi="Arial" w:cs="Arial"/>
          <w:color w:val="000000" w:themeColor="text1"/>
        </w:rPr>
      </w:pPr>
      <w:r>
        <w:rPr>
          <w:rFonts w:ascii="Arial" w:eastAsia="Times New Roman" w:hAnsi="Arial" w:cs="Arial"/>
          <w:color w:val="000000" w:themeColor="text1"/>
          <w:shd w:val="clear" w:color="auto" w:fill="FFFFFF"/>
        </w:rPr>
        <w:t>Nov</w:t>
      </w:r>
      <w:r w:rsidR="00950CA0">
        <w:rPr>
          <w:rFonts w:ascii="Arial" w:eastAsia="Times New Roman" w:hAnsi="Arial" w:cs="Arial"/>
          <w:color w:val="000000" w:themeColor="text1"/>
          <w:shd w:val="clear" w:color="auto" w:fill="FFFFFF"/>
        </w:rPr>
        <w:t xml:space="preserve"> 15 is </w:t>
      </w:r>
      <w:r w:rsidR="000E16DC" w:rsidRPr="00EA21A8">
        <w:rPr>
          <w:rFonts w:ascii="Arial" w:eastAsia="Times New Roman" w:hAnsi="Arial" w:cs="Arial"/>
        </w:rPr>
        <w:t>#</w:t>
      </w:r>
      <w:proofErr w:type="spellStart"/>
      <w:r w:rsidR="000E16DC" w:rsidRPr="00EA21A8">
        <w:rPr>
          <w:rFonts w:ascii="Arial" w:eastAsia="Times New Roman" w:hAnsi="Arial" w:cs="Arial"/>
        </w:rPr>
        <w:t>NationalPhilanthropy</w:t>
      </w:r>
      <w:r w:rsidR="000E16DC">
        <w:rPr>
          <w:rFonts w:ascii="Arial" w:eastAsia="Times New Roman" w:hAnsi="Arial" w:cs="Arial"/>
        </w:rPr>
        <w:t>Day</w:t>
      </w:r>
      <w:proofErr w:type="spellEnd"/>
      <w:r w:rsidRPr="00874FB9">
        <w:rPr>
          <w:rFonts w:ascii="Arial" w:eastAsia="Times New Roman" w:hAnsi="Arial" w:cs="Arial"/>
          <w:color w:val="000000" w:themeColor="text1"/>
          <w:shd w:val="clear" w:color="auto" w:fill="FFFFFF"/>
        </w:rPr>
        <w:t xml:space="preserve">! </w:t>
      </w:r>
      <w:r>
        <w:rPr>
          <w:rFonts w:ascii="Arial" w:eastAsia="Times New Roman" w:hAnsi="Arial" w:cs="Arial"/>
          <w:color w:val="000000" w:themeColor="text1"/>
          <w:shd w:val="clear" w:color="auto" w:fill="FFFFFF"/>
        </w:rPr>
        <w:t>This is a time to honor</w:t>
      </w:r>
      <w:r w:rsidRPr="00874FB9">
        <w:rPr>
          <w:rFonts w:ascii="Arial" w:eastAsia="Times New Roman" w:hAnsi="Arial" w:cs="Arial"/>
          <w:color w:val="000000" w:themeColor="text1"/>
          <w:shd w:val="clear" w:color="auto" w:fill="FFFFFF"/>
        </w:rPr>
        <w:t xml:space="preserve"> </w:t>
      </w:r>
      <w:r>
        <w:rPr>
          <w:rFonts w:ascii="Arial" w:eastAsia="Times New Roman" w:hAnsi="Arial" w:cs="Arial"/>
          <w:color w:val="000000" w:themeColor="text1"/>
          <w:shd w:val="clear" w:color="auto" w:fill="FFFFFF"/>
        </w:rPr>
        <w:t xml:space="preserve">individuals, companies, and foundations who give their </w:t>
      </w:r>
      <w:r w:rsidRPr="00FC1826">
        <w:rPr>
          <w:rFonts w:ascii="Arial" w:eastAsia="Times New Roman" w:hAnsi="Arial" w:cs="Arial"/>
          <w:color w:val="000000" w:themeColor="text1"/>
          <w:shd w:val="clear" w:color="auto" w:fill="FFFFFF"/>
        </w:rPr>
        <w:t>time, money, experience, skills or talent to create a better world. Anyone can be a philanthropist, regardless of status or net worth.</w:t>
      </w:r>
    </w:p>
    <w:p w14:paraId="3E4EAEAB" w14:textId="2618C261" w:rsidR="0057697D" w:rsidRDefault="0057697D" w:rsidP="0057697D">
      <w:pPr>
        <w:pStyle w:val="NormalWeb"/>
        <w:numPr>
          <w:ilvl w:val="0"/>
          <w:numId w:val="2"/>
        </w:numPr>
        <w:shd w:val="clear" w:color="auto" w:fill="FFFFFF"/>
        <w:spacing w:before="0" w:beforeAutospacing="0" w:after="240" w:afterAutospacing="0"/>
        <w:rPr>
          <w:rFonts w:ascii="Arial" w:hAnsi="Arial" w:cs="Arial"/>
          <w:sz w:val="22"/>
          <w:szCs w:val="22"/>
        </w:rPr>
      </w:pPr>
      <w:r w:rsidRPr="00EA21A8">
        <w:rPr>
          <w:rFonts w:ascii="Arial" w:hAnsi="Arial" w:cs="Arial"/>
          <w:sz w:val="22"/>
          <w:szCs w:val="22"/>
        </w:rPr>
        <w:t xml:space="preserve">It’s </w:t>
      </w:r>
      <w:r w:rsidR="000E16DC" w:rsidRPr="00EA21A8">
        <w:rPr>
          <w:rFonts w:ascii="Arial" w:hAnsi="Arial" w:cs="Arial"/>
        </w:rPr>
        <w:t>#</w:t>
      </w:r>
      <w:proofErr w:type="spellStart"/>
      <w:r w:rsidR="000E16DC" w:rsidRPr="00EA21A8">
        <w:rPr>
          <w:rFonts w:ascii="Arial" w:hAnsi="Arial" w:cs="Arial"/>
        </w:rPr>
        <w:t>NationalPhilanthropy</w:t>
      </w:r>
      <w:r w:rsidR="000E16DC">
        <w:rPr>
          <w:rFonts w:ascii="Arial" w:hAnsi="Arial" w:cs="Arial"/>
        </w:rPr>
        <w:t>Day</w:t>
      </w:r>
      <w:proofErr w:type="spellEnd"/>
      <w:r w:rsidRPr="00EA21A8">
        <w:rPr>
          <w:rFonts w:ascii="Arial" w:hAnsi="Arial" w:cs="Arial"/>
          <w:sz w:val="22"/>
          <w:szCs w:val="22"/>
        </w:rPr>
        <w:t>! We are proud to be a member of @</w:t>
      </w:r>
      <w:proofErr w:type="spellStart"/>
      <w:r w:rsidRPr="00EA21A8">
        <w:rPr>
          <w:rFonts w:ascii="Arial" w:hAnsi="Arial" w:cs="Arial"/>
          <w:sz w:val="22"/>
          <w:szCs w:val="22"/>
        </w:rPr>
        <w:t>IndianaPhilanthropy</w:t>
      </w:r>
      <w:proofErr w:type="spellEnd"/>
      <w:r w:rsidRPr="00EA21A8">
        <w:rPr>
          <w:rFonts w:ascii="Arial" w:hAnsi="Arial" w:cs="Arial"/>
          <w:sz w:val="22"/>
          <w:szCs w:val="22"/>
        </w:rPr>
        <w:t xml:space="preserve">, which is a network of </w:t>
      </w:r>
      <w:r w:rsidR="00670D3B">
        <w:rPr>
          <w:rFonts w:ascii="Arial" w:hAnsi="Arial" w:cs="Arial"/>
          <w:sz w:val="22"/>
          <w:szCs w:val="22"/>
        </w:rPr>
        <w:t xml:space="preserve">Indiana </w:t>
      </w:r>
      <w:r w:rsidR="00EA21A8">
        <w:rPr>
          <w:rFonts w:ascii="Arial" w:hAnsi="Arial" w:cs="Arial"/>
          <w:sz w:val="22"/>
          <w:szCs w:val="22"/>
        </w:rPr>
        <w:t>funders and</w:t>
      </w:r>
      <w:r w:rsidRPr="00EA21A8">
        <w:rPr>
          <w:rFonts w:ascii="Arial" w:hAnsi="Arial" w:cs="Arial"/>
          <w:sz w:val="22"/>
          <w:szCs w:val="22"/>
        </w:rPr>
        <w:t xml:space="preserve"> social investors working together to </w:t>
      </w:r>
      <w:r w:rsidR="00FC1826">
        <w:rPr>
          <w:rFonts w:ascii="Arial" w:hAnsi="Arial" w:cs="Arial"/>
          <w:sz w:val="22"/>
          <w:szCs w:val="22"/>
        </w:rPr>
        <w:t>make a positive difference in the lives of people and</w:t>
      </w:r>
      <w:r w:rsidRPr="00EA21A8">
        <w:rPr>
          <w:rFonts w:ascii="Arial" w:hAnsi="Arial" w:cs="Arial"/>
          <w:sz w:val="22"/>
          <w:szCs w:val="22"/>
        </w:rPr>
        <w:t xml:space="preserve"> communities.</w:t>
      </w:r>
    </w:p>
    <w:p w14:paraId="77B0D965" w14:textId="28543BCE" w:rsidR="00EA21A8" w:rsidRPr="00EF1BD2" w:rsidRDefault="00FC1826" w:rsidP="00EA21A8">
      <w:pPr>
        <w:pStyle w:val="ListParagraph"/>
        <w:numPr>
          <w:ilvl w:val="0"/>
          <w:numId w:val="2"/>
        </w:numPr>
        <w:spacing w:after="240" w:line="240" w:lineRule="auto"/>
        <w:contextualSpacing w:val="0"/>
        <w:rPr>
          <w:rFonts w:ascii="Arial" w:eastAsia="Times New Roman" w:hAnsi="Arial" w:cs="Arial"/>
        </w:rPr>
      </w:pPr>
      <w:r w:rsidRPr="00EA21A8">
        <w:rPr>
          <w:rFonts w:ascii="Arial" w:eastAsia="Times New Roman" w:hAnsi="Arial" w:cs="Arial"/>
        </w:rPr>
        <w:t>Fun Fact for #</w:t>
      </w:r>
      <w:proofErr w:type="spellStart"/>
      <w:r w:rsidR="00950CA0" w:rsidRPr="00EA21A8">
        <w:rPr>
          <w:rFonts w:ascii="Arial" w:eastAsia="Times New Roman" w:hAnsi="Arial" w:cs="Arial"/>
        </w:rPr>
        <w:t>NationalPhilanthropy</w:t>
      </w:r>
      <w:r w:rsidR="00950CA0">
        <w:rPr>
          <w:rFonts w:ascii="Arial" w:eastAsia="Times New Roman" w:hAnsi="Arial" w:cs="Arial"/>
        </w:rPr>
        <w:t>Day</w:t>
      </w:r>
      <w:proofErr w:type="spellEnd"/>
      <w:r w:rsidR="00EA21A8" w:rsidRPr="00EA21A8">
        <w:rPr>
          <w:rFonts w:ascii="Arial" w:hAnsi="Arial" w:cs="Arial"/>
        </w:rPr>
        <w:t xml:space="preserve">: Indiana is home to over 1,200 foundations who </w:t>
      </w:r>
      <w:r w:rsidR="00EF1BD2">
        <w:rPr>
          <w:rFonts w:ascii="Arial" w:hAnsi="Arial" w:cs="Arial"/>
        </w:rPr>
        <w:t>award</w:t>
      </w:r>
      <w:r w:rsidR="00EA21A8" w:rsidRPr="00EA21A8">
        <w:rPr>
          <w:rFonts w:ascii="Arial" w:hAnsi="Arial" w:cs="Arial"/>
        </w:rPr>
        <w:t xml:space="preserve"> over $2 billion </w:t>
      </w:r>
      <w:r w:rsidR="00EF1BD2">
        <w:rPr>
          <w:rFonts w:ascii="Arial" w:hAnsi="Arial" w:cs="Arial"/>
        </w:rPr>
        <w:t xml:space="preserve">in grants each year </w:t>
      </w:r>
      <w:r w:rsidR="00EA21A8" w:rsidRPr="00EA21A8">
        <w:rPr>
          <w:rFonts w:ascii="Arial" w:hAnsi="Arial" w:cs="Arial"/>
        </w:rPr>
        <w:t xml:space="preserve">for </w:t>
      </w:r>
      <w:r w:rsidR="00EF1BD2">
        <w:rPr>
          <w:rFonts w:ascii="Arial" w:hAnsi="Arial" w:cs="Arial"/>
        </w:rPr>
        <w:t xml:space="preserve">a variety of </w:t>
      </w:r>
      <w:r w:rsidR="00EA21A8" w:rsidRPr="00EA21A8">
        <w:rPr>
          <w:rFonts w:ascii="Arial" w:hAnsi="Arial" w:cs="Arial"/>
        </w:rPr>
        <w:t xml:space="preserve">social </w:t>
      </w:r>
      <w:r>
        <w:rPr>
          <w:rFonts w:ascii="Arial" w:hAnsi="Arial" w:cs="Arial"/>
        </w:rPr>
        <w:t>causes</w:t>
      </w:r>
      <w:r w:rsidR="00EA21A8" w:rsidRPr="00EA21A8">
        <w:rPr>
          <w:rFonts w:ascii="Arial" w:hAnsi="Arial" w:cs="Arial"/>
        </w:rPr>
        <w:t xml:space="preserve">. </w:t>
      </w:r>
    </w:p>
    <w:p w14:paraId="70C414D6" w14:textId="4B06EC6E" w:rsidR="00FC1826" w:rsidRDefault="00FC1826" w:rsidP="00FC1826">
      <w:pPr>
        <w:pStyle w:val="ListParagraph"/>
        <w:numPr>
          <w:ilvl w:val="0"/>
          <w:numId w:val="2"/>
        </w:numPr>
        <w:spacing w:after="240" w:line="240" w:lineRule="auto"/>
        <w:contextualSpacing w:val="0"/>
        <w:rPr>
          <w:rFonts w:ascii="Arial" w:eastAsia="Times New Roman" w:hAnsi="Arial" w:cs="Arial"/>
        </w:rPr>
      </w:pPr>
      <w:r w:rsidRPr="00EA21A8">
        <w:rPr>
          <w:rFonts w:ascii="Arial" w:eastAsia="Times New Roman" w:hAnsi="Arial" w:cs="Arial"/>
        </w:rPr>
        <w:t xml:space="preserve">Fun Fact for </w:t>
      </w:r>
      <w:r w:rsidR="00950CA0" w:rsidRPr="00EA21A8">
        <w:rPr>
          <w:rFonts w:ascii="Arial" w:eastAsia="Times New Roman" w:hAnsi="Arial" w:cs="Arial"/>
        </w:rPr>
        <w:t>#</w:t>
      </w:r>
      <w:proofErr w:type="spellStart"/>
      <w:r w:rsidR="00950CA0" w:rsidRPr="00EA21A8">
        <w:rPr>
          <w:rFonts w:ascii="Arial" w:eastAsia="Times New Roman" w:hAnsi="Arial" w:cs="Arial"/>
        </w:rPr>
        <w:t>NationalPhilanthropy</w:t>
      </w:r>
      <w:r w:rsidR="00950CA0">
        <w:rPr>
          <w:rFonts w:ascii="Arial" w:eastAsia="Times New Roman" w:hAnsi="Arial" w:cs="Arial"/>
        </w:rPr>
        <w:t>Day</w:t>
      </w:r>
      <w:proofErr w:type="spellEnd"/>
      <w:r w:rsidRPr="00EA21A8">
        <w:rPr>
          <w:rFonts w:ascii="Arial" w:eastAsia="Times New Roman" w:hAnsi="Arial" w:cs="Arial"/>
        </w:rPr>
        <w:t xml:space="preserve">: </w:t>
      </w:r>
      <w:r>
        <w:rPr>
          <w:rFonts w:ascii="Arial" w:eastAsia="Times New Roman" w:hAnsi="Arial" w:cs="Arial"/>
        </w:rPr>
        <w:t>Top giving priorities by Indiana foundations are education, community</w:t>
      </w:r>
      <w:r w:rsidR="00950CA0">
        <w:rPr>
          <w:rFonts w:ascii="Arial" w:eastAsia="Times New Roman" w:hAnsi="Arial" w:cs="Arial"/>
        </w:rPr>
        <w:t>/</w:t>
      </w:r>
      <w:r>
        <w:rPr>
          <w:rFonts w:ascii="Arial" w:eastAsia="Times New Roman" w:hAnsi="Arial" w:cs="Arial"/>
        </w:rPr>
        <w:t>economic development, human services</w:t>
      </w:r>
      <w:r w:rsidR="00950CA0">
        <w:rPr>
          <w:rFonts w:ascii="Arial" w:eastAsia="Times New Roman" w:hAnsi="Arial" w:cs="Arial"/>
        </w:rPr>
        <w:t xml:space="preserve"> &amp; arts</w:t>
      </w:r>
      <w:r>
        <w:rPr>
          <w:rFonts w:ascii="Arial" w:eastAsia="Times New Roman" w:hAnsi="Arial" w:cs="Arial"/>
        </w:rPr>
        <w:t xml:space="preserve">. </w:t>
      </w:r>
      <w:r w:rsidR="00B50BCD">
        <w:rPr>
          <w:rFonts w:ascii="Arial" w:eastAsia="Times New Roman" w:hAnsi="Arial" w:cs="Arial"/>
        </w:rPr>
        <w:t>(Candid)</w:t>
      </w:r>
    </w:p>
    <w:p w14:paraId="6E3AEF27" w14:textId="35E68937" w:rsidR="00966730" w:rsidRDefault="00173178" w:rsidP="00B30399">
      <w:pPr>
        <w:pStyle w:val="NormalWeb"/>
        <w:numPr>
          <w:ilvl w:val="0"/>
          <w:numId w:val="2"/>
        </w:numPr>
        <w:shd w:val="clear" w:color="auto" w:fill="FFFFFF"/>
        <w:spacing w:before="0" w:beforeAutospacing="0" w:after="240" w:afterAutospacing="0"/>
        <w:rPr>
          <w:rFonts w:ascii="Arial" w:hAnsi="Arial" w:cs="Arial"/>
          <w:sz w:val="22"/>
          <w:szCs w:val="22"/>
        </w:rPr>
      </w:pPr>
      <w:r w:rsidRPr="00EA21A8">
        <w:rPr>
          <w:rFonts w:ascii="Arial" w:hAnsi="Arial" w:cs="Arial"/>
          <w:sz w:val="22"/>
          <w:szCs w:val="22"/>
        </w:rPr>
        <w:t xml:space="preserve">It’s National Community Foundation Week! We are proud to serve the people of </w:t>
      </w:r>
      <w:r w:rsidRPr="00EA21A8">
        <w:rPr>
          <w:rFonts w:ascii="Arial" w:hAnsi="Arial" w:cs="Arial"/>
          <w:sz w:val="22"/>
          <w:szCs w:val="22"/>
          <w:highlight w:val="yellow"/>
        </w:rPr>
        <w:t>[INSERT COMMUNITY NAME]</w:t>
      </w:r>
      <w:r w:rsidRPr="00EA21A8">
        <w:rPr>
          <w:rFonts w:ascii="Arial" w:hAnsi="Arial" w:cs="Arial"/>
          <w:sz w:val="22"/>
          <w:szCs w:val="22"/>
        </w:rPr>
        <w:t xml:space="preserve"> as we work to strengthen our community. This week, we will be posting fun facts about community foundations and our work. </w:t>
      </w:r>
      <w:r w:rsidR="00A6094B" w:rsidRPr="00EA21A8">
        <w:rPr>
          <w:rFonts w:ascii="Arial" w:hAnsi="Arial" w:cs="Arial"/>
          <w:sz w:val="22"/>
          <w:szCs w:val="22"/>
        </w:rPr>
        <w:t>We invite you to join the conversation!</w:t>
      </w:r>
      <w:r w:rsidR="00D301E7" w:rsidRPr="00EA21A8">
        <w:rPr>
          <w:rFonts w:ascii="Arial" w:hAnsi="Arial" w:cs="Arial"/>
          <w:sz w:val="22"/>
          <w:szCs w:val="22"/>
        </w:rPr>
        <w:t xml:space="preserve"> </w:t>
      </w:r>
      <w:r w:rsidR="00B30399" w:rsidRPr="00B30399">
        <w:rPr>
          <w:rFonts w:ascii="Arial" w:hAnsi="Arial" w:cs="Arial"/>
          <w:sz w:val="22"/>
          <w:szCs w:val="22"/>
        </w:rPr>
        <w:t>#</w:t>
      </w:r>
      <w:proofErr w:type="spellStart"/>
      <w:r w:rsidR="00B30399" w:rsidRPr="00B30399">
        <w:rPr>
          <w:rFonts w:ascii="Arial" w:hAnsi="Arial" w:cs="Arial"/>
          <w:sz w:val="22"/>
          <w:szCs w:val="22"/>
        </w:rPr>
        <w:t>CommunityFNDWeek</w:t>
      </w:r>
      <w:proofErr w:type="spellEnd"/>
    </w:p>
    <w:p w14:paraId="3901A36A" w14:textId="0EE6E14B" w:rsidR="003D51C2" w:rsidRDefault="003D51C2">
      <w:pPr>
        <w:spacing w:after="0" w:line="240" w:lineRule="auto"/>
        <w:rPr>
          <w:rFonts w:ascii="Arial" w:eastAsia="Times New Roman" w:hAnsi="Arial" w:cs="Arial"/>
          <w:color w:val="000000" w:themeColor="text1"/>
        </w:rPr>
      </w:pPr>
      <w:r>
        <w:rPr>
          <w:rFonts w:ascii="Arial" w:eastAsia="Times New Roman" w:hAnsi="Arial" w:cs="Arial"/>
          <w:color w:val="000000" w:themeColor="text1"/>
        </w:rPr>
        <w:br w:type="page"/>
      </w:r>
    </w:p>
    <w:p w14:paraId="3B638683" w14:textId="5FFD54AA" w:rsidR="003D51C2" w:rsidRPr="003D51C2" w:rsidRDefault="003D51C2" w:rsidP="003D51C2">
      <w:pPr>
        <w:pStyle w:val="ListParagraph"/>
        <w:spacing w:after="0" w:line="240" w:lineRule="auto"/>
        <w:ind w:left="0"/>
        <w:rPr>
          <w:rFonts w:ascii="Arial" w:eastAsia="Times New Roman" w:hAnsi="Arial" w:cs="Arial"/>
          <w:b/>
          <w:color w:val="0070C0"/>
          <w:sz w:val="36"/>
          <w:szCs w:val="36"/>
        </w:rPr>
      </w:pPr>
      <w:r w:rsidRPr="003D51C2">
        <w:rPr>
          <w:rFonts w:ascii="Arial" w:eastAsia="Times New Roman" w:hAnsi="Arial" w:cs="Arial"/>
          <w:b/>
          <w:color w:val="0070C0"/>
          <w:sz w:val="36"/>
          <w:szCs w:val="36"/>
        </w:rPr>
        <w:lastRenderedPageBreak/>
        <w:t>Media</w:t>
      </w:r>
      <w:r>
        <w:rPr>
          <w:rFonts w:ascii="Arial" w:eastAsia="Times New Roman" w:hAnsi="Arial" w:cs="Arial"/>
          <w:b/>
          <w:color w:val="0070C0"/>
          <w:sz w:val="36"/>
          <w:szCs w:val="36"/>
        </w:rPr>
        <w:t xml:space="preserve"> Release</w:t>
      </w:r>
    </w:p>
    <w:p w14:paraId="611345A4" w14:textId="77777777" w:rsidR="003D51C2" w:rsidRDefault="003D51C2" w:rsidP="003D51C2">
      <w:pPr>
        <w:pStyle w:val="NoSpacing"/>
        <w:rPr>
          <w:rFonts w:ascii="Arial" w:hAnsi="Arial" w:cs="Arial"/>
        </w:rPr>
      </w:pPr>
    </w:p>
    <w:p w14:paraId="5AD9B5AE" w14:textId="2DA8C192" w:rsidR="003D51C2" w:rsidRDefault="003D51C2" w:rsidP="003D51C2">
      <w:pPr>
        <w:pStyle w:val="NoSpacing"/>
        <w:rPr>
          <w:rFonts w:ascii="Arial" w:hAnsi="Arial" w:cs="Arial"/>
        </w:rPr>
      </w:pPr>
    </w:p>
    <w:p w14:paraId="6D1BBEE8" w14:textId="77777777" w:rsidR="003D51C2" w:rsidRDefault="003D51C2" w:rsidP="003D51C2">
      <w:pPr>
        <w:pStyle w:val="NoSpacing"/>
        <w:rPr>
          <w:rFonts w:ascii="Arial" w:hAnsi="Arial" w:cs="Arial"/>
        </w:rPr>
      </w:pPr>
      <w:r>
        <w:rPr>
          <w:rFonts w:ascii="Arial" w:hAnsi="Arial" w:cs="Arial"/>
        </w:rPr>
        <w:t xml:space="preserve">FOR IMMEDIATE RELEASE </w:t>
      </w:r>
      <w:r>
        <w:rPr>
          <w:rFonts w:ascii="Arial" w:hAnsi="Arial" w:cs="Arial"/>
        </w:rPr>
        <w:tab/>
      </w:r>
      <w:r>
        <w:rPr>
          <w:rFonts w:ascii="Arial" w:hAnsi="Arial" w:cs="Arial"/>
        </w:rPr>
        <w:tab/>
      </w:r>
      <w:r>
        <w:rPr>
          <w:rFonts w:ascii="Arial" w:hAnsi="Arial" w:cs="Arial"/>
        </w:rPr>
        <w:tab/>
      </w:r>
      <w:r>
        <w:rPr>
          <w:rFonts w:ascii="Arial" w:hAnsi="Arial" w:cs="Arial"/>
        </w:rPr>
        <w:tab/>
        <w:t xml:space="preserve">Contact: </w:t>
      </w:r>
      <w:r>
        <w:rPr>
          <w:rFonts w:ascii="Arial" w:hAnsi="Arial" w:cs="Arial"/>
        </w:rPr>
        <w:tab/>
      </w:r>
      <w:r>
        <w:rPr>
          <w:rFonts w:ascii="Arial" w:hAnsi="Arial" w:cs="Arial"/>
        </w:rPr>
        <w:tab/>
        <w:t>[INSERT NAME]</w:t>
      </w:r>
    </w:p>
    <w:p w14:paraId="5C77BD4B" w14:textId="77777777" w:rsidR="003D51C2" w:rsidRDefault="003D51C2" w:rsidP="003D51C2">
      <w:pPr>
        <w:pStyle w:val="NoSpacing"/>
        <w:rPr>
          <w:rFonts w:ascii="Arial" w:hAnsi="Arial" w:cs="Arial"/>
        </w:rPr>
      </w:pPr>
      <w:r>
        <w:rPr>
          <w:rFonts w:ascii="Arial" w:hAnsi="Arial" w:cs="Arial"/>
        </w:rPr>
        <w:t>[INSERT DATE]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[INSERT PHONE]</w:t>
      </w:r>
    </w:p>
    <w:p w14:paraId="78A5DF8D" w14:textId="77777777" w:rsidR="003D51C2" w:rsidRDefault="003D51C2" w:rsidP="003D51C2">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[INSERT E-MAIL]</w:t>
      </w:r>
    </w:p>
    <w:p w14:paraId="0E7E275A" w14:textId="77777777" w:rsidR="003D51C2" w:rsidRDefault="003D51C2" w:rsidP="003D51C2">
      <w:pPr>
        <w:pStyle w:val="NoSpacing"/>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18B85661" w14:textId="39A3A2FC" w:rsidR="003D51C2" w:rsidRDefault="002A5923" w:rsidP="003D51C2">
      <w:pPr>
        <w:pStyle w:val="NoSpacing"/>
        <w:jc w:val="center"/>
        <w:rPr>
          <w:rFonts w:ascii="Arial" w:hAnsi="Arial" w:cs="Arial"/>
          <w:b/>
        </w:rPr>
      </w:pPr>
      <w:r>
        <w:rPr>
          <w:rFonts w:ascii="Arial" w:hAnsi="Arial" w:cs="Arial"/>
          <w:b/>
        </w:rPr>
        <w:t>[Your Organization]</w:t>
      </w:r>
      <w:r w:rsidR="003D51C2">
        <w:rPr>
          <w:rFonts w:ascii="Arial" w:hAnsi="Arial" w:cs="Arial"/>
          <w:b/>
        </w:rPr>
        <w:t xml:space="preserve"> Celebrates National Philanthropy Day</w:t>
      </w:r>
      <w:r>
        <w:rPr>
          <w:rFonts w:ascii="Arial" w:hAnsi="Arial" w:cs="Arial"/>
          <w:b/>
        </w:rPr>
        <w:t>, Community Foundation Week</w:t>
      </w:r>
    </w:p>
    <w:p w14:paraId="72D680EE" w14:textId="77777777" w:rsidR="003D51C2" w:rsidRDefault="003D51C2" w:rsidP="003D51C2">
      <w:pPr>
        <w:pStyle w:val="NoSpacing"/>
        <w:jc w:val="center"/>
        <w:rPr>
          <w:rFonts w:ascii="Arial" w:hAnsi="Arial" w:cs="Arial"/>
        </w:rPr>
      </w:pPr>
      <w:r>
        <w:rPr>
          <w:rFonts w:ascii="Arial" w:hAnsi="Arial" w:cs="Arial"/>
        </w:rPr>
        <w:t>[BY-LINE]</w:t>
      </w:r>
    </w:p>
    <w:p w14:paraId="2A1D256C" w14:textId="77777777" w:rsidR="003D51C2" w:rsidRDefault="003D51C2" w:rsidP="003D51C2">
      <w:pPr>
        <w:pStyle w:val="NoSpacing"/>
        <w:rPr>
          <w:rFonts w:ascii="Arial" w:hAnsi="Arial" w:cs="Arial"/>
        </w:rPr>
      </w:pPr>
    </w:p>
    <w:p w14:paraId="1C788610" w14:textId="77777777" w:rsidR="00BC03D7" w:rsidRDefault="003D51C2" w:rsidP="003D51C2">
      <w:pPr>
        <w:rPr>
          <w:rFonts w:ascii="Arial" w:hAnsi="Arial" w:cs="Arial"/>
        </w:rPr>
      </w:pPr>
      <w:r>
        <w:rPr>
          <w:rFonts w:ascii="Arial" w:hAnsi="Arial" w:cs="Arial"/>
        </w:rPr>
        <w:t>[INSERT DATELINE] ─ November 15</w:t>
      </w:r>
      <w:r w:rsidR="002A5923">
        <w:rPr>
          <w:rFonts w:ascii="Arial" w:hAnsi="Arial" w:cs="Arial"/>
        </w:rPr>
        <w:t xml:space="preserve"> </w:t>
      </w:r>
      <w:r>
        <w:rPr>
          <w:rFonts w:ascii="Arial" w:hAnsi="Arial" w:cs="Arial"/>
        </w:rPr>
        <w:t>is National Philanthropy Day</w:t>
      </w:r>
      <w:r w:rsidR="002A5923">
        <w:rPr>
          <w:rFonts w:ascii="Arial" w:hAnsi="Arial" w:cs="Arial"/>
        </w:rPr>
        <w:t xml:space="preserve"> and November 12 marks the start of Community Foundation Week</w:t>
      </w:r>
      <w:r>
        <w:rPr>
          <w:rFonts w:ascii="Arial" w:hAnsi="Arial" w:cs="Arial"/>
        </w:rPr>
        <w:t xml:space="preserve">. </w:t>
      </w:r>
      <w:r w:rsidR="002A5923">
        <w:rPr>
          <w:rFonts w:ascii="Arial" w:hAnsi="Arial" w:cs="Arial"/>
          <w:highlight w:val="yellow"/>
        </w:rPr>
        <w:t>[ORGANIZATION NAME]</w:t>
      </w:r>
      <w:r w:rsidR="002A5923">
        <w:rPr>
          <w:rFonts w:ascii="Arial" w:hAnsi="Arial" w:cs="Arial"/>
        </w:rPr>
        <w:t xml:space="preserve"> will join in celebration to recognize generous foundations, companies and individuals who give their time, talent and treasure to improve life in Indiana. </w:t>
      </w:r>
    </w:p>
    <w:p w14:paraId="4BF87AC8" w14:textId="281A854C" w:rsidR="002A5923" w:rsidRDefault="002A5923" w:rsidP="003D51C2">
      <w:pPr>
        <w:rPr>
          <w:rFonts w:ascii="Arial" w:hAnsi="Arial" w:cs="Arial"/>
        </w:rPr>
      </w:pPr>
      <w:r w:rsidRPr="002A5923">
        <w:rPr>
          <w:rFonts w:ascii="Arial" w:hAnsi="Arial" w:cs="Arial"/>
        </w:rPr>
        <w:t xml:space="preserve">Many </w:t>
      </w:r>
      <w:r w:rsidR="00BC03D7">
        <w:rPr>
          <w:rFonts w:ascii="Arial" w:hAnsi="Arial" w:cs="Arial"/>
        </w:rPr>
        <w:t>Hoosier</w:t>
      </w:r>
      <w:r w:rsidRPr="002A5923">
        <w:rPr>
          <w:rFonts w:ascii="Arial" w:hAnsi="Arial" w:cs="Arial"/>
        </w:rPr>
        <w:t xml:space="preserve"> foundations and corporate social investors were first responders during the COVID-19 pandemic through the creation of Response Funds. These funds were established to tackle the immediate needs of local organizations and communities that the crisis had impacted.</w:t>
      </w:r>
      <w:r>
        <w:rPr>
          <w:rFonts w:ascii="Arial" w:hAnsi="Arial" w:cs="Arial"/>
        </w:rPr>
        <w:t xml:space="preserve"> </w:t>
      </w:r>
    </w:p>
    <w:p w14:paraId="6ED279DF" w14:textId="77777777" w:rsidR="003D51C2" w:rsidRDefault="003D51C2" w:rsidP="003D51C2">
      <w:pPr>
        <w:rPr>
          <w:rFonts w:ascii="Arial" w:hAnsi="Arial" w:cs="Arial"/>
        </w:rPr>
      </w:pPr>
      <w:r>
        <w:rPr>
          <w:rFonts w:ascii="Arial" w:hAnsi="Arial" w:cs="Arial"/>
          <w:highlight w:val="yellow"/>
        </w:rPr>
        <w:t>[ORGANIZATION NAME] will [DETAILS ON SPECIFIC ACTIVITIES PLANNED FOR THE WEEK: SITE VISITS, POLICY FORUMS, RECOGNITION CEREMONY, NEWS CONFERENCES, ETC.]</w:t>
      </w:r>
    </w:p>
    <w:p w14:paraId="1B9A5C9F" w14:textId="77777777" w:rsidR="003D51C2" w:rsidRDefault="003D51C2" w:rsidP="003D51C2">
      <w:pPr>
        <w:rPr>
          <w:rFonts w:ascii="Arial" w:hAnsi="Arial" w:cs="Arial"/>
        </w:rPr>
      </w:pPr>
      <w:r>
        <w:rPr>
          <w:rFonts w:ascii="Arial" w:hAnsi="Arial" w:cs="Arial"/>
        </w:rPr>
        <w:t xml:space="preserve">“The work of philanthropy and foundations spans beyond the practice of giving. There is a tangible impact that can be seen in the lives of those these selfless organizations serve,” said </w:t>
      </w:r>
      <w:r>
        <w:rPr>
          <w:rFonts w:ascii="Arial" w:hAnsi="Arial" w:cs="Arial"/>
          <w:highlight w:val="yellow"/>
        </w:rPr>
        <w:t>[ORGANIZATION LEADER].</w:t>
      </w:r>
      <w:r>
        <w:rPr>
          <w:rFonts w:ascii="Arial" w:hAnsi="Arial" w:cs="Arial"/>
        </w:rPr>
        <w:t xml:space="preserve"> “We are more determined than ever to bring our community partners together to find innovative and effective solutions for some of our most challenging social problems and advance the most promising of opportunities to benefit our residents.”</w:t>
      </w:r>
    </w:p>
    <w:p w14:paraId="0BDFF5F0" w14:textId="2AFD64B2" w:rsidR="003D51C2" w:rsidRDefault="003D51C2" w:rsidP="003D51C2">
      <w:pPr>
        <w:rPr>
          <w:rFonts w:ascii="Arial" w:hAnsi="Arial" w:cs="Arial"/>
        </w:rPr>
      </w:pPr>
      <w:r>
        <w:rPr>
          <w:rFonts w:ascii="Arial" w:hAnsi="Arial" w:cs="Arial"/>
        </w:rPr>
        <w:t xml:space="preserve">Indiana is home to over 1,200 foundations who gave over $2.2 billion for social causes in 2018 and is the national leader in its number of community foundations. There are over 94 community foundations, affiliates, and area funds in Indiana, serving all 92 counties. In 2019, these community foundations invested more than $193 million back into local communities. Workplace giving, which contributes </w:t>
      </w:r>
      <w:r w:rsidR="002A5923">
        <w:rPr>
          <w:rFonts w:ascii="Arial" w:hAnsi="Arial" w:cs="Arial"/>
        </w:rPr>
        <w:t>billions of dollars and millions in volunteer hours to</w:t>
      </w:r>
      <w:r>
        <w:rPr>
          <w:rFonts w:ascii="Arial" w:hAnsi="Arial" w:cs="Arial"/>
        </w:rPr>
        <w:t xml:space="preserve"> U.S. nonprofits each year, also plays an important role in making community engagement and small-scale giving accessible to Hoosiers. </w:t>
      </w:r>
    </w:p>
    <w:p w14:paraId="29EAB82E" w14:textId="77777777" w:rsidR="003D51C2" w:rsidRDefault="003D51C2" w:rsidP="003D51C2">
      <w:pPr>
        <w:rPr>
          <w:rFonts w:ascii="Arial" w:hAnsi="Arial" w:cs="Arial"/>
        </w:rPr>
      </w:pPr>
      <w:r>
        <w:rPr>
          <w:rFonts w:ascii="Arial" w:hAnsi="Arial" w:cs="Arial"/>
        </w:rPr>
        <w:t xml:space="preserve">These generous individuals, businesses and foundations create opportunities and permanent philanthropic resources for the current and future needs of our communities from basic human needs to creating innovative solutions that transform our towns, cities and counties. </w:t>
      </w:r>
    </w:p>
    <w:p w14:paraId="2CA874D5" w14:textId="58C6F182" w:rsidR="003D51C2" w:rsidRDefault="003D51C2" w:rsidP="003D51C2">
      <w:pPr>
        <w:rPr>
          <w:rFonts w:ascii="Arial" w:hAnsi="Arial" w:cs="Arial"/>
        </w:rPr>
      </w:pPr>
      <w:r>
        <w:rPr>
          <w:rFonts w:ascii="Arial" w:hAnsi="Arial" w:cs="Arial"/>
        </w:rPr>
        <w:t xml:space="preserve">“Individuals from all walks of life have the ability to be philanthropists in small, medium and large ways,” shares </w:t>
      </w:r>
      <w:r>
        <w:rPr>
          <w:rFonts w:ascii="Arial" w:hAnsi="Arial" w:cs="Arial"/>
          <w:highlight w:val="yellow"/>
        </w:rPr>
        <w:t>[ORGANIZATION LEADER]</w:t>
      </w:r>
      <w:r>
        <w:rPr>
          <w:rFonts w:ascii="Arial" w:hAnsi="Arial" w:cs="Arial"/>
        </w:rPr>
        <w:t xml:space="preserve">. “With the year-end fast approaching, it’s a tremendous time for citizens to make an investment to advance their communities by donating to their </w:t>
      </w:r>
      <w:r w:rsidR="00B50BCD">
        <w:rPr>
          <w:rFonts w:ascii="Arial" w:hAnsi="Arial" w:cs="Arial"/>
        </w:rPr>
        <w:t>w</w:t>
      </w:r>
      <w:r w:rsidR="00B50BCD" w:rsidRPr="00777899">
        <w:rPr>
          <w:rFonts w:ascii="Arial" w:hAnsi="Arial" w:cs="Arial"/>
        </w:rPr>
        <w:t xml:space="preserve">orkplace </w:t>
      </w:r>
      <w:r>
        <w:rPr>
          <w:rFonts w:ascii="Arial" w:hAnsi="Arial" w:cs="Arial"/>
        </w:rPr>
        <w:t>giving program or local community foundation, and volunteering time with local nonprofits who need our support now more than ever.”</w:t>
      </w:r>
    </w:p>
    <w:p w14:paraId="5596EB17" w14:textId="77777777" w:rsidR="003D51C2" w:rsidRDefault="003D51C2" w:rsidP="003D51C2">
      <w:pPr>
        <w:rPr>
          <w:rFonts w:ascii="Arial" w:eastAsia="Times New Roman" w:hAnsi="Arial" w:cs="Arial"/>
          <w:color w:val="000000" w:themeColor="text1"/>
        </w:rPr>
      </w:pPr>
      <w:r>
        <w:rPr>
          <w:rFonts w:ascii="Arial" w:hAnsi="Arial" w:cs="Arial"/>
          <w:b/>
          <w:i/>
        </w:rPr>
        <w:t>###</w:t>
      </w:r>
      <w:r>
        <w:rPr>
          <w:rFonts w:ascii="Arial" w:eastAsia="Times New Roman" w:hAnsi="Arial" w:cs="Arial"/>
          <w:color w:val="000000" w:themeColor="text1"/>
        </w:rPr>
        <w:t xml:space="preserve"> </w:t>
      </w:r>
    </w:p>
    <w:p w14:paraId="4A5DAE2C" w14:textId="7D1870B5" w:rsidR="003D51C2" w:rsidRPr="005D77C8" w:rsidRDefault="003D51C2" w:rsidP="00BC03D7">
      <w:pPr>
        <w:rPr>
          <w:rFonts w:ascii="Arial" w:eastAsia="Times New Roman" w:hAnsi="Arial" w:cs="Arial"/>
          <w:color w:val="000000" w:themeColor="text1"/>
        </w:rPr>
      </w:pPr>
      <w:r>
        <w:rPr>
          <w:rFonts w:ascii="Arial" w:eastAsia="Times New Roman" w:hAnsi="Arial" w:cs="Arial"/>
          <w:color w:val="000000" w:themeColor="text1"/>
        </w:rPr>
        <w:t>[INSERT COMPANY BOILERPLATE]</w:t>
      </w:r>
    </w:p>
    <w:sectPr w:rsidR="003D51C2" w:rsidRPr="005D77C8" w:rsidSect="003E2574">
      <w:headerReference w:type="default" r:id="rId10"/>
      <w:pgSz w:w="12240" w:h="15840"/>
      <w:pgMar w:top="25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04750" w14:textId="77777777" w:rsidR="00EC2CEF" w:rsidRDefault="00EC2CEF" w:rsidP="00AF3301">
      <w:pPr>
        <w:spacing w:after="0" w:line="240" w:lineRule="auto"/>
      </w:pPr>
      <w:r>
        <w:separator/>
      </w:r>
    </w:p>
  </w:endnote>
  <w:endnote w:type="continuationSeparator" w:id="0">
    <w:p w14:paraId="161C7FAD" w14:textId="77777777" w:rsidR="00EC2CEF" w:rsidRDefault="00EC2CEF" w:rsidP="00AF3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F5387" w14:textId="77777777" w:rsidR="00EC2CEF" w:rsidRDefault="00EC2CEF" w:rsidP="00AF3301">
      <w:pPr>
        <w:spacing w:after="0" w:line="240" w:lineRule="auto"/>
      </w:pPr>
      <w:r>
        <w:separator/>
      </w:r>
    </w:p>
  </w:footnote>
  <w:footnote w:type="continuationSeparator" w:id="0">
    <w:p w14:paraId="2B53F95C" w14:textId="77777777" w:rsidR="00EC2CEF" w:rsidRDefault="00EC2CEF" w:rsidP="00AF3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2BE84" w14:textId="35EB76C0" w:rsidR="00AF3301" w:rsidRPr="00AF3301" w:rsidRDefault="00AF1E38" w:rsidP="00AF3301">
    <w:pPr>
      <w:pStyle w:val="Header"/>
      <w:jc w:val="right"/>
      <w:rPr>
        <w:rFonts w:ascii="Arial" w:hAnsi="Arial" w:cs="Arial"/>
        <w:b/>
        <w:color w:val="AABA38"/>
        <w:sz w:val="44"/>
        <w:szCs w:val="44"/>
      </w:rPr>
    </w:pPr>
    <w:r>
      <w:rPr>
        <w:rFonts w:ascii="Arial" w:hAnsi="Arial" w:cs="Arial"/>
        <w:b/>
        <w:color w:val="AABA38"/>
        <w:sz w:val="44"/>
        <w:szCs w:val="44"/>
      </w:rPr>
      <w:t>Communication Toolkit</w:t>
    </w:r>
    <w:r w:rsidR="00AF3301" w:rsidRPr="00624A4C">
      <w:rPr>
        <w:rFonts w:ascii="Arial" w:hAnsi="Arial" w:cs="Arial"/>
        <w:b/>
        <w:noProof/>
        <w:color w:val="AABA38"/>
        <w:sz w:val="44"/>
        <w:szCs w:val="44"/>
      </w:rPr>
      <w:t xml:space="preserve"> </w:t>
    </w:r>
    <w:r w:rsidR="00AF3301" w:rsidRPr="00624A4C">
      <w:rPr>
        <w:rFonts w:ascii="Arial" w:hAnsi="Arial" w:cs="Arial"/>
        <w:b/>
        <w:noProof/>
        <w:color w:val="AABA38"/>
        <w:sz w:val="44"/>
        <w:szCs w:val="44"/>
      </w:rPr>
      <w:drawing>
        <wp:anchor distT="0" distB="0" distL="114300" distR="114300" simplePos="0" relativeHeight="251659264" behindDoc="1" locked="0" layoutInCell="1" allowOverlap="1" wp14:anchorId="5603E252" wp14:editId="2EE24AB2">
          <wp:simplePos x="0" y="0"/>
          <wp:positionH relativeFrom="page">
            <wp:align>center</wp:align>
          </wp:positionH>
          <wp:positionV relativeFrom="page">
            <wp:align>center</wp:align>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A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F1EC8"/>
    <w:multiLevelType w:val="hybridMultilevel"/>
    <w:tmpl w:val="1640E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76354"/>
    <w:multiLevelType w:val="hybridMultilevel"/>
    <w:tmpl w:val="AA7CF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A37C4"/>
    <w:multiLevelType w:val="multilevel"/>
    <w:tmpl w:val="565A12A6"/>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3" w15:restartNumberingAfterBreak="0">
    <w:nsid w:val="204B1B83"/>
    <w:multiLevelType w:val="hybridMultilevel"/>
    <w:tmpl w:val="ECC62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9115B5"/>
    <w:multiLevelType w:val="hybridMultilevel"/>
    <w:tmpl w:val="DA1AA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355A0"/>
    <w:multiLevelType w:val="hybridMultilevel"/>
    <w:tmpl w:val="30A6B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33FDE"/>
    <w:multiLevelType w:val="hybridMultilevel"/>
    <w:tmpl w:val="36409F00"/>
    <w:lvl w:ilvl="0" w:tplc="4FB064A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C979E6"/>
    <w:multiLevelType w:val="hybridMultilevel"/>
    <w:tmpl w:val="7F08B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4"/>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178"/>
    <w:rsid w:val="0004456B"/>
    <w:rsid w:val="00046A43"/>
    <w:rsid w:val="00087747"/>
    <w:rsid w:val="00090EA2"/>
    <w:rsid w:val="000A7531"/>
    <w:rsid w:val="000E16DC"/>
    <w:rsid w:val="000E244A"/>
    <w:rsid w:val="000F7705"/>
    <w:rsid w:val="00164ADC"/>
    <w:rsid w:val="001655F3"/>
    <w:rsid w:val="001668FA"/>
    <w:rsid w:val="00173178"/>
    <w:rsid w:val="001914BC"/>
    <w:rsid w:val="00193ADD"/>
    <w:rsid w:val="001B1719"/>
    <w:rsid w:val="00205638"/>
    <w:rsid w:val="0025029D"/>
    <w:rsid w:val="00250BF0"/>
    <w:rsid w:val="00252340"/>
    <w:rsid w:val="00272E52"/>
    <w:rsid w:val="002A5923"/>
    <w:rsid w:val="002B07F9"/>
    <w:rsid w:val="002C6337"/>
    <w:rsid w:val="00315B58"/>
    <w:rsid w:val="00315C80"/>
    <w:rsid w:val="00327DC4"/>
    <w:rsid w:val="00347FE7"/>
    <w:rsid w:val="003A5728"/>
    <w:rsid w:val="003B34E2"/>
    <w:rsid w:val="003D51C2"/>
    <w:rsid w:val="003E2574"/>
    <w:rsid w:val="00402D7D"/>
    <w:rsid w:val="00436334"/>
    <w:rsid w:val="004578F0"/>
    <w:rsid w:val="00461E48"/>
    <w:rsid w:val="00462758"/>
    <w:rsid w:val="00497850"/>
    <w:rsid w:val="004A355E"/>
    <w:rsid w:val="004D4890"/>
    <w:rsid w:val="004F3557"/>
    <w:rsid w:val="004F78D1"/>
    <w:rsid w:val="0051402C"/>
    <w:rsid w:val="005417F4"/>
    <w:rsid w:val="00572622"/>
    <w:rsid w:val="0057697D"/>
    <w:rsid w:val="005B4908"/>
    <w:rsid w:val="005C352E"/>
    <w:rsid w:val="005D77C8"/>
    <w:rsid w:val="00670D3B"/>
    <w:rsid w:val="00675591"/>
    <w:rsid w:val="006A6E25"/>
    <w:rsid w:val="006B0DBC"/>
    <w:rsid w:val="006C683B"/>
    <w:rsid w:val="006D0791"/>
    <w:rsid w:val="007165C5"/>
    <w:rsid w:val="007228B8"/>
    <w:rsid w:val="0072575C"/>
    <w:rsid w:val="007312E5"/>
    <w:rsid w:val="0075389B"/>
    <w:rsid w:val="00761686"/>
    <w:rsid w:val="007641A5"/>
    <w:rsid w:val="00770360"/>
    <w:rsid w:val="00780A0B"/>
    <w:rsid w:val="00784D59"/>
    <w:rsid w:val="007956B8"/>
    <w:rsid w:val="007E24FE"/>
    <w:rsid w:val="00844D40"/>
    <w:rsid w:val="00857E8F"/>
    <w:rsid w:val="00874FB9"/>
    <w:rsid w:val="00875327"/>
    <w:rsid w:val="00881417"/>
    <w:rsid w:val="00883A84"/>
    <w:rsid w:val="008C2244"/>
    <w:rsid w:val="008C4D16"/>
    <w:rsid w:val="00904823"/>
    <w:rsid w:val="00921505"/>
    <w:rsid w:val="00925DCF"/>
    <w:rsid w:val="009356FA"/>
    <w:rsid w:val="00950CA0"/>
    <w:rsid w:val="009600D9"/>
    <w:rsid w:val="00966730"/>
    <w:rsid w:val="009808A9"/>
    <w:rsid w:val="009A57AE"/>
    <w:rsid w:val="009A5A18"/>
    <w:rsid w:val="009B2EBB"/>
    <w:rsid w:val="00A209DB"/>
    <w:rsid w:val="00A43800"/>
    <w:rsid w:val="00A461F8"/>
    <w:rsid w:val="00A56E52"/>
    <w:rsid w:val="00A6094B"/>
    <w:rsid w:val="00A86463"/>
    <w:rsid w:val="00AA1665"/>
    <w:rsid w:val="00AD4468"/>
    <w:rsid w:val="00AF1E38"/>
    <w:rsid w:val="00AF2809"/>
    <w:rsid w:val="00AF3301"/>
    <w:rsid w:val="00B26EFA"/>
    <w:rsid w:val="00B30399"/>
    <w:rsid w:val="00B3157C"/>
    <w:rsid w:val="00B50BCD"/>
    <w:rsid w:val="00B825C2"/>
    <w:rsid w:val="00B84D35"/>
    <w:rsid w:val="00BB22B7"/>
    <w:rsid w:val="00BB3251"/>
    <w:rsid w:val="00BC03D7"/>
    <w:rsid w:val="00BD5188"/>
    <w:rsid w:val="00C02613"/>
    <w:rsid w:val="00C46B79"/>
    <w:rsid w:val="00C55994"/>
    <w:rsid w:val="00C64154"/>
    <w:rsid w:val="00C929EA"/>
    <w:rsid w:val="00C93A0F"/>
    <w:rsid w:val="00CB38D6"/>
    <w:rsid w:val="00CC0847"/>
    <w:rsid w:val="00D00CF8"/>
    <w:rsid w:val="00D10AC8"/>
    <w:rsid w:val="00D143C2"/>
    <w:rsid w:val="00D22AF5"/>
    <w:rsid w:val="00D301E7"/>
    <w:rsid w:val="00D47ACE"/>
    <w:rsid w:val="00D73CF8"/>
    <w:rsid w:val="00DE725E"/>
    <w:rsid w:val="00DE7B32"/>
    <w:rsid w:val="00E11A40"/>
    <w:rsid w:val="00E433D8"/>
    <w:rsid w:val="00E65F3F"/>
    <w:rsid w:val="00E845B6"/>
    <w:rsid w:val="00EA21A8"/>
    <w:rsid w:val="00EC2CEF"/>
    <w:rsid w:val="00EE2284"/>
    <w:rsid w:val="00EE4767"/>
    <w:rsid w:val="00EF0C95"/>
    <w:rsid w:val="00EF1BD2"/>
    <w:rsid w:val="00F37C96"/>
    <w:rsid w:val="00F82ED8"/>
    <w:rsid w:val="00F9650F"/>
    <w:rsid w:val="00FC1826"/>
    <w:rsid w:val="00FC3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752374"/>
  <w14:defaultImageDpi w14:val="32767"/>
  <w15:docId w15:val="{26FFC555-F60A-4E59-B8D2-9F8F1F42C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317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178"/>
    <w:pPr>
      <w:ind w:left="720"/>
      <w:contextualSpacing/>
    </w:pPr>
  </w:style>
  <w:style w:type="paragraph" w:styleId="NormalWeb">
    <w:name w:val="Normal (Web)"/>
    <w:basedOn w:val="Normal"/>
    <w:uiPriority w:val="99"/>
    <w:unhideWhenUsed/>
    <w:rsid w:val="001731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352E"/>
    <w:rPr>
      <w:color w:val="0563C1" w:themeColor="hyperlink"/>
      <w:u w:val="single"/>
    </w:rPr>
  </w:style>
  <w:style w:type="character" w:customStyle="1" w:styleId="UnresolvedMention1">
    <w:name w:val="Unresolved Mention1"/>
    <w:basedOn w:val="DefaultParagraphFont"/>
    <w:uiPriority w:val="99"/>
    <w:rsid w:val="005C352E"/>
    <w:rPr>
      <w:color w:val="605E5C"/>
      <w:shd w:val="clear" w:color="auto" w:fill="E1DFDD"/>
    </w:rPr>
  </w:style>
  <w:style w:type="character" w:customStyle="1" w:styleId="apple-converted-space">
    <w:name w:val="apple-converted-space"/>
    <w:basedOn w:val="DefaultParagraphFont"/>
    <w:rsid w:val="005C352E"/>
  </w:style>
  <w:style w:type="character" w:customStyle="1" w:styleId="UnresolvedMention2">
    <w:name w:val="Unresolved Mention2"/>
    <w:basedOn w:val="DefaultParagraphFont"/>
    <w:uiPriority w:val="99"/>
    <w:semiHidden/>
    <w:unhideWhenUsed/>
    <w:rsid w:val="00780A0B"/>
    <w:rPr>
      <w:color w:val="605E5C"/>
      <w:shd w:val="clear" w:color="auto" w:fill="E1DFDD"/>
    </w:rPr>
  </w:style>
  <w:style w:type="character" w:customStyle="1" w:styleId="sc-jhvyoh">
    <w:name w:val="sc-jhvyoh"/>
    <w:basedOn w:val="DefaultParagraphFont"/>
    <w:rsid w:val="0004456B"/>
  </w:style>
  <w:style w:type="character" w:styleId="FollowedHyperlink">
    <w:name w:val="FollowedHyperlink"/>
    <w:basedOn w:val="DefaultParagraphFont"/>
    <w:uiPriority w:val="99"/>
    <w:semiHidden/>
    <w:unhideWhenUsed/>
    <w:rsid w:val="00347FE7"/>
    <w:rPr>
      <w:color w:val="954F72" w:themeColor="followedHyperlink"/>
      <w:u w:val="single"/>
    </w:rPr>
  </w:style>
  <w:style w:type="paragraph" w:styleId="Header">
    <w:name w:val="header"/>
    <w:basedOn w:val="Normal"/>
    <w:link w:val="HeaderChar"/>
    <w:uiPriority w:val="99"/>
    <w:unhideWhenUsed/>
    <w:rsid w:val="00AF33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301"/>
    <w:rPr>
      <w:sz w:val="22"/>
      <w:szCs w:val="22"/>
    </w:rPr>
  </w:style>
  <w:style w:type="paragraph" w:styleId="Footer">
    <w:name w:val="footer"/>
    <w:basedOn w:val="Normal"/>
    <w:link w:val="FooterChar"/>
    <w:uiPriority w:val="99"/>
    <w:unhideWhenUsed/>
    <w:rsid w:val="00AF33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301"/>
    <w:rPr>
      <w:sz w:val="22"/>
      <w:szCs w:val="22"/>
    </w:rPr>
  </w:style>
  <w:style w:type="paragraph" w:styleId="NoSpacing">
    <w:name w:val="No Spacing"/>
    <w:uiPriority w:val="1"/>
    <w:qFormat/>
    <w:rsid w:val="003D51C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399712">
      <w:bodyDiv w:val="1"/>
      <w:marLeft w:val="0"/>
      <w:marRight w:val="0"/>
      <w:marTop w:val="0"/>
      <w:marBottom w:val="0"/>
      <w:divBdr>
        <w:top w:val="none" w:sz="0" w:space="0" w:color="auto"/>
        <w:left w:val="none" w:sz="0" w:space="0" w:color="auto"/>
        <w:bottom w:val="none" w:sz="0" w:space="0" w:color="auto"/>
        <w:right w:val="none" w:sz="0" w:space="0" w:color="auto"/>
      </w:divBdr>
    </w:div>
    <w:div w:id="484706847">
      <w:bodyDiv w:val="1"/>
      <w:marLeft w:val="0"/>
      <w:marRight w:val="0"/>
      <w:marTop w:val="0"/>
      <w:marBottom w:val="0"/>
      <w:divBdr>
        <w:top w:val="none" w:sz="0" w:space="0" w:color="auto"/>
        <w:left w:val="none" w:sz="0" w:space="0" w:color="auto"/>
        <w:bottom w:val="none" w:sz="0" w:space="0" w:color="auto"/>
        <w:right w:val="none" w:sz="0" w:space="0" w:color="auto"/>
      </w:divBdr>
      <w:divsChild>
        <w:div w:id="1249845210">
          <w:marLeft w:val="0"/>
          <w:marRight w:val="0"/>
          <w:marTop w:val="0"/>
          <w:marBottom w:val="0"/>
          <w:divBdr>
            <w:top w:val="none" w:sz="0" w:space="0" w:color="auto"/>
            <w:left w:val="none" w:sz="0" w:space="0" w:color="auto"/>
            <w:bottom w:val="none" w:sz="0" w:space="0" w:color="auto"/>
            <w:right w:val="none" w:sz="0" w:space="0" w:color="auto"/>
          </w:divBdr>
        </w:div>
        <w:div w:id="1899129674">
          <w:marLeft w:val="0"/>
          <w:marRight w:val="0"/>
          <w:marTop w:val="0"/>
          <w:marBottom w:val="0"/>
          <w:divBdr>
            <w:top w:val="none" w:sz="0" w:space="0" w:color="auto"/>
            <w:left w:val="none" w:sz="0" w:space="0" w:color="auto"/>
            <w:bottom w:val="none" w:sz="0" w:space="0" w:color="auto"/>
            <w:right w:val="none" w:sz="0" w:space="0" w:color="auto"/>
          </w:divBdr>
        </w:div>
        <w:div w:id="820346563">
          <w:marLeft w:val="0"/>
          <w:marRight w:val="0"/>
          <w:marTop w:val="0"/>
          <w:marBottom w:val="0"/>
          <w:divBdr>
            <w:top w:val="none" w:sz="0" w:space="0" w:color="auto"/>
            <w:left w:val="none" w:sz="0" w:space="0" w:color="auto"/>
            <w:bottom w:val="none" w:sz="0" w:space="0" w:color="auto"/>
            <w:right w:val="none" w:sz="0" w:space="0" w:color="auto"/>
          </w:divBdr>
        </w:div>
        <w:div w:id="1056274351">
          <w:marLeft w:val="0"/>
          <w:marRight w:val="0"/>
          <w:marTop w:val="0"/>
          <w:marBottom w:val="0"/>
          <w:divBdr>
            <w:top w:val="none" w:sz="0" w:space="0" w:color="auto"/>
            <w:left w:val="none" w:sz="0" w:space="0" w:color="auto"/>
            <w:bottom w:val="none" w:sz="0" w:space="0" w:color="auto"/>
            <w:right w:val="none" w:sz="0" w:space="0" w:color="auto"/>
          </w:divBdr>
        </w:div>
      </w:divsChild>
    </w:div>
    <w:div w:id="592515848">
      <w:bodyDiv w:val="1"/>
      <w:marLeft w:val="0"/>
      <w:marRight w:val="0"/>
      <w:marTop w:val="0"/>
      <w:marBottom w:val="0"/>
      <w:divBdr>
        <w:top w:val="none" w:sz="0" w:space="0" w:color="auto"/>
        <w:left w:val="none" w:sz="0" w:space="0" w:color="auto"/>
        <w:bottom w:val="none" w:sz="0" w:space="0" w:color="auto"/>
        <w:right w:val="none" w:sz="0" w:space="0" w:color="auto"/>
      </w:divBdr>
    </w:div>
    <w:div w:id="621112141">
      <w:bodyDiv w:val="1"/>
      <w:marLeft w:val="0"/>
      <w:marRight w:val="0"/>
      <w:marTop w:val="0"/>
      <w:marBottom w:val="0"/>
      <w:divBdr>
        <w:top w:val="none" w:sz="0" w:space="0" w:color="auto"/>
        <w:left w:val="none" w:sz="0" w:space="0" w:color="auto"/>
        <w:bottom w:val="none" w:sz="0" w:space="0" w:color="auto"/>
        <w:right w:val="none" w:sz="0" w:space="0" w:color="auto"/>
      </w:divBdr>
    </w:div>
    <w:div w:id="696589468">
      <w:bodyDiv w:val="1"/>
      <w:marLeft w:val="0"/>
      <w:marRight w:val="0"/>
      <w:marTop w:val="0"/>
      <w:marBottom w:val="0"/>
      <w:divBdr>
        <w:top w:val="none" w:sz="0" w:space="0" w:color="auto"/>
        <w:left w:val="none" w:sz="0" w:space="0" w:color="auto"/>
        <w:bottom w:val="none" w:sz="0" w:space="0" w:color="auto"/>
        <w:right w:val="none" w:sz="0" w:space="0" w:color="auto"/>
      </w:divBdr>
    </w:div>
    <w:div w:id="723411804">
      <w:bodyDiv w:val="1"/>
      <w:marLeft w:val="0"/>
      <w:marRight w:val="0"/>
      <w:marTop w:val="0"/>
      <w:marBottom w:val="0"/>
      <w:divBdr>
        <w:top w:val="none" w:sz="0" w:space="0" w:color="auto"/>
        <w:left w:val="none" w:sz="0" w:space="0" w:color="auto"/>
        <w:bottom w:val="none" w:sz="0" w:space="0" w:color="auto"/>
        <w:right w:val="none" w:sz="0" w:space="0" w:color="auto"/>
      </w:divBdr>
    </w:div>
    <w:div w:id="941373755">
      <w:bodyDiv w:val="1"/>
      <w:marLeft w:val="0"/>
      <w:marRight w:val="0"/>
      <w:marTop w:val="0"/>
      <w:marBottom w:val="0"/>
      <w:divBdr>
        <w:top w:val="none" w:sz="0" w:space="0" w:color="auto"/>
        <w:left w:val="none" w:sz="0" w:space="0" w:color="auto"/>
        <w:bottom w:val="none" w:sz="0" w:space="0" w:color="auto"/>
        <w:right w:val="none" w:sz="0" w:space="0" w:color="auto"/>
      </w:divBdr>
      <w:divsChild>
        <w:div w:id="1899433106">
          <w:marLeft w:val="0"/>
          <w:marRight w:val="0"/>
          <w:marTop w:val="0"/>
          <w:marBottom w:val="0"/>
          <w:divBdr>
            <w:top w:val="none" w:sz="0" w:space="0" w:color="auto"/>
            <w:left w:val="none" w:sz="0" w:space="0" w:color="auto"/>
            <w:bottom w:val="none" w:sz="0" w:space="0" w:color="auto"/>
            <w:right w:val="none" w:sz="0" w:space="0" w:color="auto"/>
          </w:divBdr>
          <w:divsChild>
            <w:div w:id="146539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18152">
      <w:bodyDiv w:val="1"/>
      <w:marLeft w:val="0"/>
      <w:marRight w:val="0"/>
      <w:marTop w:val="0"/>
      <w:marBottom w:val="0"/>
      <w:divBdr>
        <w:top w:val="none" w:sz="0" w:space="0" w:color="auto"/>
        <w:left w:val="none" w:sz="0" w:space="0" w:color="auto"/>
        <w:bottom w:val="none" w:sz="0" w:space="0" w:color="auto"/>
        <w:right w:val="none" w:sz="0" w:space="0" w:color="auto"/>
      </w:divBdr>
    </w:div>
    <w:div w:id="1156147810">
      <w:bodyDiv w:val="1"/>
      <w:marLeft w:val="0"/>
      <w:marRight w:val="0"/>
      <w:marTop w:val="0"/>
      <w:marBottom w:val="0"/>
      <w:divBdr>
        <w:top w:val="none" w:sz="0" w:space="0" w:color="auto"/>
        <w:left w:val="none" w:sz="0" w:space="0" w:color="auto"/>
        <w:bottom w:val="none" w:sz="0" w:space="0" w:color="auto"/>
        <w:right w:val="none" w:sz="0" w:space="0" w:color="auto"/>
      </w:divBdr>
    </w:div>
    <w:div w:id="1211379838">
      <w:bodyDiv w:val="1"/>
      <w:marLeft w:val="0"/>
      <w:marRight w:val="0"/>
      <w:marTop w:val="0"/>
      <w:marBottom w:val="0"/>
      <w:divBdr>
        <w:top w:val="none" w:sz="0" w:space="0" w:color="auto"/>
        <w:left w:val="none" w:sz="0" w:space="0" w:color="auto"/>
        <w:bottom w:val="none" w:sz="0" w:space="0" w:color="auto"/>
        <w:right w:val="none" w:sz="0" w:space="0" w:color="auto"/>
      </w:divBdr>
    </w:div>
    <w:div w:id="1304120323">
      <w:bodyDiv w:val="1"/>
      <w:marLeft w:val="0"/>
      <w:marRight w:val="0"/>
      <w:marTop w:val="0"/>
      <w:marBottom w:val="0"/>
      <w:divBdr>
        <w:top w:val="none" w:sz="0" w:space="0" w:color="auto"/>
        <w:left w:val="none" w:sz="0" w:space="0" w:color="auto"/>
        <w:bottom w:val="none" w:sz="0" w:space="0" w:color="auto"/>
        <w:right w:val="none" w:sz="0" w:space="0" w:color="auto"/>
      </w:divBdr>
    </w:div>
    <w:div w:id="1481997169">
      <w:bodyDiv w:val="1"/>
      <w:marLeft w:val="0"/>
      <w:marRight w:val="0"/>
      <w:marTop w:val="0"/>
      <w:marBottom w:val="0"/>
      <w:divBdr>
        <w:top w:val="none" w:sz="0" w:space="0" w:color="auto"/>
        <w:left w:val="none" w:sz="0" w:space="0" w:color="auto"/>
        <w:bottom w:val="none" w:sz="0" w:space="0" w:color="auto"/>
        <w:right w:val="none" w:sz="0" w:space="0" w:color="auto"/>
      </w:divBdr>
    </w:div>
    <w:div w:id="1526288891">
      <w:bodyDiv w:val="1"/>
      <w:marLeft w:val="0"/>
      <w:marRight w:val="0"/>
      <w:marTop w:val="0"/>
      <w:marBottom w:val="0"/>
      <w:divBdr>
        <w:top w:val="none" w:sz="0" w:space="0" w:color="auto"/>
        <w:left w:val="none" w:sz="0" w:space="0" w:color="auto"/>
        <w:bottom w:val="none" w:sz="0" w:space="0" w:color="auto"/>
        <w:right w:val="none" w:sz="0" w:space="0" w:color="auto"/>
      </w:divBdr>
    </w:div>
    <w:div w:id="1694262791">
      <w:bodyDiv w:val="1"/>
      <w:marLeft w:val="0"/>
      <w:marRight w:val="0"/>
      <w:marTop w:val="0"/>
      <w:marBottom w:val="0"/>
      <w:divBdr>
        <w:top w:val="none" w:sz="0" w:space="0" w:color="auto"/>
        <w:left w:val="none" w:sz="0" w:space="0" w:color="auto"/>
        <w:bottom w:val="none" w:sz="0" w:space="0" w:color="auto"/>
        <w:right w:val="none" w:sz="0" w:space="0" w:color="auto"/>
      </w:divBdr>
    </w:div>
    <w:div w:id="1761483546">
      <w:bodyDiv w:val="1"/>
      <w:marLeft w:val="0"/>
      <w:marRight w:val="0"/>
      <w:marTop w:val="0"/>
      <w:marBottom w:val="0"/>
      <w:divBdr>
        <w:top w:val="none" w:sz="0" w:space="0" w:color="auto"/>
        <w:left w:val="none" w:sz="0" w:space="0" w:color="auto"/>
        <w:bottom w:val="none" w:sz="0" w:space="0" w:color="auto"/>
        <w:right w:val="none" w:sz="0" w:space="0" w:color="auto"/>
      </w:divBdr>
    </w:div>
    <w:div w:id="1779636797">
      <w:bodyDiv w:val="1"/>
      <w:marLeft w:val="0"/>
      <w:marRight w:val="0"/>
      <w:marTop w:val="0"/>
      <w:marBottom w:val="0"/>
      <w:divBdr>
        <w:top w:val="none" w:sz="0" w:space="0" w:color="auto"/>
        <w:left w:val="none" w:sz="0" w:space="0" w:color="auto"/>
        <w:bottom w:val="none" w:sz="0" w:space="0" w:color="auto"/>
        <w:right w:val="none" w:sz="0" w:space="0" w:color="auto"/>
      </w:divBdr>
    </w:div>
    <w:div w:id="1830172135">
      <w:bodyDiv w:val="1"/>
      <w:marLeft w:val="0"/>
      <w:marRight w:val="0"/>
      <w:marTop w:val="0"/>
      <w:marBottom w:val="0"/>
      <w:divBdr>
        <w:top w:val="none" w:sz="0" w:space="0" w:color="auto"/>
        <w:left w:val="none" w:sz="0" w:space="0" w:color="auto"/>
        <w:bottom w:val="none" w:sz="0" w:space="0" w:color="auto"/>
        <w:right w:val="none" w:sz="0" w:space="0" w:color="auto"/>
      </w:divBdr>
    </w:div>
    <w:div w:id="1862278908">
      <w:bodyDiv w:val="1"/>
      <w:marLeft w:val="0"/>
      <w:marRight w:val="0"/>
      <w:marTop w:val="0"/>
      <w:marBottom w:val="0"/>
      <w:divBdr>
        <w:top w:val="none" w:sz="0" w:space="0" w:color="auto"/>
        <w:left w:val="none" w:sz="0" w:space="0" w:color="auto"/>
        <w:bottom w:val="none" w:sz="0" w:space="0" w:color="auto"/>
        <w:right w:val="none" w:sz="0" w:space="0" w:color="auto"/>
      </w:divBdr>
    </w:div>
    <w:div w:id="206329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4B4715F7F31C4FAB8BF3D012B15F9B" ma:contentTypeVersion="14" ma:contentTypeDescription="Create a new document." ma:contentTypeScope="" ma:versionID="3898abf8e7e34cd5e6cf75c62560958b">
  <xsd:schema xmlns:xsd="http://www.w3.org/2001/XMLSchema" xmlns:xs="http://www.w3.org/2001/XMLSchema" xmlns:p="http://schemas.microsoft.com/office/2006/metadata/properties" xmlns:ns3="1c4f3d52-df9c-44ff-b07c-f2300625d3cc" xmlns:ns4="af29b9d1-8e41-4296-bca4-28cc2d25852d" targetNamespace="http://schemas.microsoft.com/office/2006/metadata/properties" ma:root="true" ma:fieldsID="56b140ca6d3465378fb46a8f144243a3" ns3:_="" ns4:_="">
    <xsd:import namespace="1c4f3d52-df9c-44ff-b07c-f2300625d3cc"/>
    <xsd:import namespace="af29b9d1-8e41-4296-bca4-28cc2d25852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4f3d52-df9c-44ff-b07c-f2300625d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29b9d1-8e41-4296-bca4-28cc2d2585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A86EDD-4CB6-4CE7-8883-247074105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4f3d52-df9c-44ff-b07c-f2300625d3cc"/>
    <ds:schemaRef ds:uri="af29b9d1-8e41-4296-bca4-28cc2d2585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1E7552-4D98-4348-9276-332977E08069}">
  <ds:schemaRefs>
    <ds:schemaRef ds:uri="http://schemas.microsoft.com/sharepoint/v3/contenttype/forms"/>
  </ds:schemaRefs>
</ds:datastoreItem>
</file>

<file path=customXml/itemProps3.xml><?xml version="1.0" encoding="utf-8"?>
<ds:datastoreItem xmlns:ds="http://schemas.openxmlformats.org/officeDocument/2006/customXml" ds:itemID="{149D54D8-11F0-4EEE-BC66-1FE4C7DF27C5}">
  <ds:schemaRefs>
    <ds:schemaRef ds:uri="http://purl.org/dc/terms/"/>
    <ds:schemaRef ds:uri="http://purl.org/dc/dcmitype/"/>
    <ds:schemaRef ds:uri="http://purl.org/dc/elements/1.1/"/>
    <ds:schemaRef ds:uri="af29b9d1-8e41-4296-bca4-28cc2d25852d"/>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1c4f3d52-df9c-44ff-b07c-f2300625d3cc"/>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Lissa Silotto</cp:lastModifiedBy>
  <cp:revision>3</cp:revision>
  <dcterms:created xsi:type="dcterms:W3CDTF">2022-11-07T17:48:00Z</dcterms:created>
  <dcterms:modified xsi:type="dcterms:W3CDTF">2022-11-07T18:28:00Z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0x0101004A4B4715F7F31C4FAB8BF3D012B15F9B</vt:lpwstr>
  </property>
</Properties>
</file>