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DC321" w14:textId="77777777" w:rsidR="00346A4B" w:rsidRPr="00777899" w:rsidRDefault="00346A4B" w:rsidP="00346A4B">
      <w:pPr>
        <w:pStyle w:val="NoSpacing"/>
        <w:rPr>
          <w:rFonts w:ascii="Arial" w:hAnsi="Arial" w:cs="Arial"/>
        </w:rPr>
      </w:pPr>
      <w:r w:rsidRPr="00777899">
        <w:rPr>
          <w:rFonts w:ascii="Arial" w:hAnsi="Arial" w:cs="Arial"/>
        </w:rPr>
        <w:t>[FOUNDATION LETTERHEAD]</w:t>
      </w:r>
    </w:p>
    <w:p w14:paraId="4E53AE37" w14:textId="77777777" w:rsidR="00346A4B" w:rsidRPr="00777899" w:rsidRDefault="00346A4B" w:rsidP="00346A4B">
      <w:pPr>
        <w:pStyle w:val="NoSpacing"/>
        <w:rPr>
          <w:rFonts w:ascii="Arial" w:hAnsi="Arial" w:cs="Arial"/>
        </w:rPr>
      </w:pPr>
      <w:r w:rsidRPr="00777899">
        <w:rPr>
          <w:rFonts w:ascii="Arial" w:hAnsi="Arial" w:cs="Arial"/>
        </w:rPr>
        <w:t xml:space="preserve">FOR IMMEDIATE RELEASE </w:t>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t xml:space="preserve">Contact: </w:t>
      </w:r>
      <w:r w:rsidRPr="00777899">
        <w:rPr>
          <w:rFonts w:ascii="Arial" w:hAnsi="Arial" w:cs="Arial"/>
        </w:rPr>
        <w:tab/>
      </w:r>
      <w:r w:rsidRPr="00777899">
        <w:rPr>
          <w:rFonts w:ascii="Arial" w:hAnsi="Arial" w:cs="Arial"/>
        </w:rPr>
        <w:tab/>
        <w:t>[INSERT NAME]</w:t>
      </w:r>
    </w:p>
    <w:p w14:paraId="7B4F5D07" w14:textId="77777777" w:rsidR="00346A4B" w:rsidRPr="00777899" w:rsidRDefault="00346A4B" w:rsidP="00346A4B">
      <w:pPr>
        <w:pStyle w:val="NoSpacing"/>
        <w:rPr>
          <w:rFonts w:ascii="Arial" w:hAnsi="Arial" w:cs="Arial"/>
        </w:rPr>
      </w:pPr>
      <w:r w:rsidRPr="00777899">
        <w:rPr>
          <w:rFonts w:ascii="Arial" w:hAnsi="Arial" w:cs="Arial"/>
        </w:rPr>
        <w:t>[INSERT DATE]</w:t>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t>[INSERT PHONE]</w:t>
      </w:r>
    </w:p>
    <w:p w14:paraId="2EB0C8B6" w14:textId="77777777" w:rsidR="00346A4B" w:rsidRPr="00777899" w:rsidRDefault="00346A4B" w:rsidP="00346A4B">
      <w:pPr>
        <w:pStyle w:val="NoSpacing"/>
        <w:rPr>
          <w:rFonts w:ascii="Arial" w:hAnsi="Arial" w:cs="Arial"/>
        </w:rPr>
      </w:pP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r>
      <w:r w:rsidRPr="00777899">
        <w:rPr>
          <w:rFonts w:ascii="Arial" w:hAnsi="Arial" w:cs="Arial"/>
        </w:rPr>
        <w:tab/>
        <w:t>[INSERT E-MAIL]</w:t>
      </w:r>
    </w:p>
    <w:p w14:paraId="4F10A8A3" w14:textId="77777777" w:rsidR="00346A4B" w:rsidRPr="00777899" w:rsidRDefault="00346A4B" w:rsidP="00346A4B">
      <w:pPr>
        <w:pStyle w:val="NoSpacing"/>
        <w:rPr>
          <w:rFonts w:ascii="Arial" w:hAnsi="Arial" w:cs="Arial"/>
          <w:b/>
        </w:rPr>
      </w:pPr>
      <w:r w:rsidRPr="00777899">
        <w:rPr>
          <w:rFonts w:ascii="Arial" w:hAnsi="Arial" w:cs="Arial"/>
          <w:b/>
        </w:rPr>
        <w:tab/>
      </w:r>
      <w:r w:rsidRPr="00777899">
        <w:rPr>
          <w:rFonts w:ascii="Arial" w:hAnsi="Arial" w:cs="Arial"/>
          <w:b/>
        </w:rPr>
        <w:tab/>
      </w:r>
      <w:r w:rsidRPr="00777899">
        <w:rPr>
          <w:rFonts w:ascii="Arial" w:hAnsi="Arial" w:cs="Arial"/>
          <w:b/>
        </w:rPr>
        <w:tab/>
      </w:r>
      <w:r w:rsidRPr="00777899">
        <w:rPr>
          <w:rFonts w:ascii="Arial" w:hAnsi="Arial" w:cs="Arial"/>
          <w:b/>
        </w:rPr>
        <w:tab/>
      </w:r>
      <w:r w:rsidRPr="00777899">
        <w:rPr>
          <w:rFonts w:ascii="Arial" w:hAnsi="Arial" w:cs="Arial"/>
          <w:b/>
        </w:rPr>
        <w:tab/>
      </w:r>
      <w:r w:rsidRPr="00777899">
        <w:rPr>
          <w:rFonts w:ascii="Arial" w:hAnsi="Arial" w:cs="Arial"/>
          <w:b/>
        </w:rPr>
        <w:tab/>
      </w:r>
      <w:r w:rsidRPr="00777899">
        <w:rPr>
          <w:rFonts w:ascii="Arial" w:hAnsi="Arial" w:cs="Arial"/>
          <w:b/>
        </w:rPr>
        <w:tab/>
      </w:r>
      <w:r w:rsidRPr="00777899">
        <w:rPr>
          <w:rFonts w:ascii="Arial" w:hAnsi="Arial" w:cs="Arial"/>
          <w:b/>
        </w:rPr>
        <w:tab/>
      </w:r>
    </w:p>
    <w:p w14:paraId="0A5E3964" w14:textId="49191B4E" w:rsidR="00ED42BC" w:rsidRPr="00777899" w:rsidRDefault="00ED42BC" w:rsidP="00777899">
      <w:pPr>
        <w:pStyle w:val="NoSpacing"/>
        <w:jc w:val="center"/>
        <w:rPr>
          <w:rFonts w:ascii="Arial" w:hAnsi="Arial" w:cs="Arial"/>
          <w:b/>
        </w:rPr>
      </w:pPr>
      <w:r w:rsidRPr="00777899">
        <w:rPr>
          <w:rFonts w:ascii="Arial" w:hAnsi="Arial" w:cs="Arial"/>
          <w:b/>
        </w:rPr>
        <w:t>Indiana Celebrates National Philanthropy Day</w:t>
      </w:r>
    </w:p>
    <w:p w14:paraId="5BCC68A0" w14:textId="77777777" w:rsidR="00ED42BC" w:rsidRPr="00777899" w:rsidRDefault="00ED42BC" w:rsidP="00777899">
      <w:pPr>
        <w:pStyle w:val="NoSpacing"/>
        <w:jc w:val="center"/>
        <w:rPr>
          <w:rFonts w:ascii="Arial" w:hAnsi="Arial" w:cs="Arial"/>
        </w:rPr>
      </w:pPr>
      <w:r w:rsidRPr="00777899">
        <w:rPr>
          <w:rFonts w:ascii="Arial" w:hAnsi="Arial" w:cs="Arial"/>
        </w:rPr>
        <w:t>[BY-LINE]</w:t>
      </w:r>
    </w:p>
    <w:p w14:paraId="5EA2B9B0" w14:textId="77777777" w:rsidR="00ED42BC" w:rsidRPr="00777899" w:rsidRDefault="00ED42BC" w:rsidP="00ED42BC">
      <w:pPr>
        <w:pStyle w:val="NoSpacing"/>
        <w:rPr>
          <w:rFonts w:ascii="Arial" w:hAnsi="Arial" w:cs="Arial"/>
        </w:rPr>
      </w:pPr>
    </w:p>
    <w:p w14:paraId="7D4E2D8E" w14:textId="3AC09993" w:rsidR="00777899" w:rsidRDefault="00777899" w:rsidP="00ED42BC">
      <w:pPr>
        <w:rPr>
          <w:rFonts w:ascii="Arial" w:hAnsi="Arial" w:cs="Arial"/>
        </w:rPr>
      </w:pPr>
      <w:r w:rsidRPr="00777899">
        <w:rPr>
          <w:rFonts w:ascii="Arial" w:hAnsi="Arial" w:cs="Arial"/>
        </w:rPr>
        <w:t xml:space="preserve">[INSERT DATELINE] ─ </w:t>
      </w:r>
      <w:r w:rsidRPr="00777899">
        <w:rPr>
          <w:rFonts w:ascii="Arial" w:hAnsi="Arial" w:cs="Arial"/>
        </w:rPr>
        <w:t xml:space="preserve">Indiana Governor Eric Holcomb declared November 15, 2020, National Philanthropy Day. </w:t>
      </w:r>
      <w:r w:rsidR="00B925C5" w:rsidRPr="00B925C5">
        <w:rPr>
          <w:rFonts w:ascii="Arial" w:hAnsi="Arial" w:cs="Arial"/>
          <w:highlight w:val="yellow"/>
        </w:rPr>
        <w:t>[ORGANIZATION NAME]</w:t>
      </w:r>
      <w:r w:rsidR="00B925C5">
        <w:rPr>
          <w:rFonts w:ascii="Arial" w:hAnsi="Arial" w:cs="Arial"/>
        </w:rPr>
        <w:t xml:space="preserve"> </w:t>
      </w:r>
      <w:r>
        <w:rPr>
          <w:rFonts w:ascii="Arial" w:hAnsi="Arial" w:cs="Arial"/>
        </w:rPr>
        <w:t>will join in celebration</w:t>
      </w:r>
      <w:r w:rsidRPr="00777899">
        <w:rPr>
          <w:rFonts w:ascii="Arial" w:hAnsi="Arial" w:cs="Arial"/>
        </w:rPr>
        <w:t xml:space="preserve"> to recognize the increasingly important role philanthropic organizations </w:t>
      </w:r>
      <w:r w:rsidR="00B925C5">
        <w:rPr>
          <w:rFonts w:ascii="Arial" w:hAnsi="Arial" w:cs="Arial"/>
        </w:rPr>
        <w:t xml:space="preserve">and individuals </w:t>
      </w:r>
      <w:r w:rsidRPr="00777899">
        <w:rPr>
          <w:rFonts w:ascii="Arial" w:hAnsi="Arial" w:cs="Arial"/>
        </w:rPr>
        <w:t>play in fostering local collaboration and innovation to address persistent</w:t>
      </w:r>
      <w:r w:rsidR="00B925C5">
        <w:rPr>
          <w:rFonts w:ascii="Arial" w:hAnsi="Arial" w:cs="Arial"/>
        </w:rPr>
        <w:t xml:space="preserve"> civic and economic challenges.</w:t>
      </w:r>
    </w:p>
    <w:p w14:paraId="149D3B11" w14:textId="77777777" w:rsidR="00B925C5" w:rsidRDefault="00B925C5" w:rsidP="00B925C5">
      <w:pPr>
        <w:rPr>
          <w:rFonts w:ascii="Arial" w:hAnsi="Arial" w:cs="Arial"/>
        </w:rPr>
      </w:pPr>
      <w:r w:rsidRPr="00777899">
        <w:rPr>
          <w:rFonts w:ascii="Arial" w:hAnsi="Arial" w:cs="Arial"/>
          <w:highlight w:val="yellow"/>
        </w:rPr>
        <w:t>[ORGANIZATION NAME] will [DETAILS ON SPECIFIC ACTIVITIES PLANNED FOR THE WEEK: SITE VISITS, POLICY FORUMS, RECOGNITION CEREMONY, NEWS CONFERENCES, ETC.]</w:t>
      </w:r>
    </w:p>
    <w:p w14:paraId="20082053" w14:textId="77777777" w:rsidR="00B925C5" w:rsidRPr="00777899" w:rsidRDefault="00B925C5" w:rsidP="00B925C5">
      <w:pPr>
        <w:rPr>
          <w:rFonts w:ascii="Arial" w:hAnsi="Arial" w:cs="Arial"/>
        </w:rPr>
      </w:pPr>
      <w:bookmarkStart w:id="0" w:name="_GoBack"/>
      <w:bookmarkEnd w:id="0"/>
      <w:r w:rsidRPr="00777899">
        <w:rPr>
          <w:rFonts w:ascii="Arial" w:hAnsi="Arial" w:cs="Arial"/>
        </w:rPr>
        <w:t xml:space="preserve">“The work of </w:t>
      </w:r>
      <w:r>
        <w:rPr>
          <w:rFonts w:ascii="Arial" w:hAnsi="Arial" w:cs="Arial"/>
        </w:rPr>
        <w:t>philanthropy and foundations</w:t>
      </w:r>
      <w:r w:rsidRPr="00777899">
        <w:rPr>
          <w:rFonts w:ascii="Arial" w:hAnsi="Arial" w:cs="Arial"/>
        </w:rPr>
        <w:t xml:space="preserve"> spans beyond the practice of giving. There is a tangible impact that can be seen in the lives of those these selfless organizations serve,” said </w:t>
      </w:r>
      <w:r w:rsidRPr="00777899">
        <w:rPr>
          <w:rFonts w:ascii="Arial" w:hAnsi="Arial" w:cs="Arial"/>
          <w:highlight w:val="yellow"/>
        </w:rPr>
        <w:t xml:space="preserve">[ORGANIZATION </w:t>
      </w:r>
      <w:r>
        <w:rPr>
          <w:rFonts w:ascii="Arial" w:hAnsi="Arial" w:cs="Arial"/>
          <w:highlight w:val="yellow"/>
        </w:rPr>
        <w:t>LEADER</w:t>
      </w:r>
      <w:r w:rsidRPr="00777899">
        <w:rPr>
          <w:rFonts w:ascii="Arial" w:hAnsi="Arial" w:cs="Arial"/>
          <w:highlight w:val="yellow"/>
        </w:rPr>
        <w:t>].</w:t>
      </w:r>
      <w:r w:rsidRPr="00777899">
        <w:rPr>
          <w:rFonts w:ascii="Arial" w:hAnsi="Arial" w:cs="Arial"/>
        </w:rPr>
        <w:t xml:space="preserve"> “We are more determined than ever to bring our community partners together to find innovative and effective solutions for some of our most challenging social problems and advance the most promising of opportunities to benefit our residents.”</w:t>
      </w:r>
    </w:p>
    <w:p w14:paraId="75FCAE0B" w14:textId="3B8CD431" w:rsidR="00B925C5" w:rsidRPr="00777899" w:rsidRDefault="00B925C5" w:rsidP="00B925C5">
      <w:pPr>
        <w:rPr>
          <w:rFonts w:ascii="Arial" w:hAnsi="Arial" w:cs="Arial"/>
        </w:rPr>
      </w:pPr>
      <w:r w:rsidRPr="00777899">
        <w:rPr>
          <w:rFonts w:ascii="Arial" w:hAnsi="Arial" w:cs="Arial"/>
        </w:rPr>
        <w:t xml:space="preserve">Indiana is home to over 1,200 foundations </w:t>
      </w:r>
      <w:proofErr w:type="gramStart"/>
      <w:r w:rsidRPr="00777899">
        <w:rPr>
          <w:rFonts w:ascii="Arial" w:hAnsi="Arial" w:cs="Arial"/>
        </w:rPr>
        <w:t>who</w:t>
      </w:r>
      <w:proofErr w:type="gramEnd"/>
      <w:r w:rsidRPr="00777899">
        <w:rPr>
          <w:rFonts w:ascii="Arial" w:hAnsi="Arial" w:cs="Arial"/>
        </w:rPr>
        <w:t xml:space="preserve"> gave over $2.2 billion for social causes in 2018 and is the national leader in its number of community foundations. There are over 94 community foundations, affiliates, and area funds in Indiana, serving all 92 counties. Last year, these community foundations invested more than $193 million back into </w:t>
      </w:r>
      <w:r>
        <w:rPr>
          <w:rFonts w:ascii="Arial" w:hAnsi="Arial" w:cs="Arial"/>
        </w:rPr>
        <w:t>local</w:t>
      </w:r>
      <w:r w:rsidRPr="00777899">
        <w:rPr>
          <w:rFonts w:ascii="Arial" w:hAnsi="Arial" w:cs="Arial"/>
        </w:rPr>
        <w:t xml:space="preserve"> communities. Workplace giving, which contributes an estimated </w:t>
      </w:r>
      <w:hyperlink r:id="rId8" w:history="1">
        <w:r w:rsidRPr="00777899">
          <w:rPr>
            <w:rStyle w:val="Hyperlink"/>
            <w:rFonts w:ascii="Arial" w:hAnsi="Arial" w:cs="Arial"/>
          </w:rPr>
          <w:t>$5 billion</w:t>
        </w:r>
      </w:hyperlink>
      <w:r w:rsidRPr="00777899">
        <w:rPr>
          <w:rFonts w:ascii="Arial" w:hAnsi="Arial" w:cs="Arial"/>
        </w:rPr>
        <w:t xml:space="preserve"> to U.S. </w:t>
      </w:r>
      <w:r>
        <w:rPr>
          <w:rFonts w:ascii="Arial" w:hAnsi="Arial" w:cs="Arial"/>
        </w:rPr>
        <w:t>nonprofits</w:t>
      </w:r>
      <w:r w:rsidRPr="00777899">
        <w:rPr>
          <w:rFonts w:ascii="Arial" w:hAnsi="Arial" w:cs="Arial"/>
        </w:rPr>
        <w:t xml:space="preserve"> each year, also plays an important role in making community engagement and small-scale giving accessible to Hoosiers. </w:t>
      </w:r>
    </w:p>
    <w:p w14:paraId="50B03583" w14:textId="360497B8" w:rsidR="00ED42BC" w:rsidRDefault="00B925C5" w:rsidP="00ED42BC">
      <w:pPr>
        <w:rPr>
          <w:rFonts w:ascii="Arial" w:hAnsi="Arial" w:cs="Arial"/>
        </w:rPr>
      </w:pPr>
      <w:r>
        <w:rPr>
          <w:rFonts w:ascii="Arial" w:hAnsi="Arial" w:cs="Arial"/>
        </w:rPr>
        <w:t>These g</w:t>
      </w:r>
      <w:r w:rsidR="00EF30FB" w:rsidRPr="00777899">
        <w:rPr>
          <w:rFonts w:ascii="Arial" w:hAnsi="Arial" w:cs="Arial"/>
        </w:rPr>
        <w:t>enerous</w:t>
      </w:r>
      <w:r w:rsidR="00ED42BC" w:rsidRPr="00777899">
        <w:rPr>
          <w:rFonts w:ascii="Arial" w:hAnsi="Arial" w:cs="Arial"/>
        </w:rPr>
        <w:t xml:space="preserve"> </w:t>
      </w:r>
      <w:r>
        <w:rPr>
          <w:rFonts w:ascii="Arial" w:hAnsi="Arial" w:cs="Arial"/>
        </w:rPr>
        <w:t>individuals</w:t>
      </w:r>
      <w:r w:rsidR="00ED42BC" w:rsidRPr="00777899">
        <w:rPr>
          <w:rFonts w:ascii="Arial" w:hAnsi="Arial" w:cs="Arial"/>
        </w:rPr>
        <w:t xml:space="preserve">, businesses and </w:t>
      </w:r>
      <w:r w:rsidR="00EF30FB" w:rsidRPr="00777899">
        <w:rPr>
          <w:rFonts w:ascii="Arial" w:hAnsi="Arial" w:cs="Arial"/>
        </w:rPr>
        <w:t>foundations</w:t>
      </w:r>
      <w:r w:rsidR="00ED42BC" w:rsidRPr="00777899">
        <w:rPr>
          <w:rFonts w:ascii="Arial" w:hAnsi="Arial" w:cs="Arial"/>
        </w:rPr>
        <w:t xml:space="preserve"> create </w:t>
      </w:r>
      <w:r w:rsidR="00EF30FB" w:rsidRPr="00777899">
        <w:rPr>
          <w:rFonts w:ascii="Arial" w:hAnsi="Arial" w:cs="Arial"/>
        </w:rPr>
        <w:t xml:space="preserve">opportunities and </w:t>
      </w:r>
      <w:r w:rsidR="00ED42BC" w:rsidRPr="00777899">
        <w:rPr>
          <w:rFonts w:ascii="Arial" w:hAnsi="Arial" w:cs="Arial"/>
        </w:rPr>
        <w:t xml:space="preserve">permanent philanthropic resources for the current and future needs of our communities from basic human needs to creating innovative solutions that transform our towns, cities and counties. </w:t>
      </w:r>
    </w:p>
    <w:p w14:paraId="42D20EB7" w14:textId="6F332A67" w:rsidR="00ED42BC" w:rsidRPr="00777899" w:rsidRDefault="00ED42BC" w:rsidP="00ED42BC">
      <w:pPr>
        <w:rPr>
          <w:rFonts w:ascii="Arial" w:hAnsi="Arial" w:cs="Arial"/>
        </w:rPr>
      </w:pPr>
      <w:r w:rsidRPr="00777899">
        <w:rPr>
          <w:rFonts w:ascii="Arial" w:hAnsi="Arial" w:cs="Arial"/>
        </w:rPr>
        <w:t>“</w:t>
      </w:r>
      <w:r w:rsidR="00541A87" w:rsidRPr="00777899">
        <w:rPr>
          <w:rFonts w:ascii="Arial" w:hAnsi="Arial" w:cs="Arial"/>
        </w:rPr>
        <w:t>I</w:t>
      </w:r>
      <w:r w:rsidRPr="00777899">
        <w:rPr>
          <w:rFonts w:ascii="Arial" w:hAnsi="Arial" w:cs="Arial"/>
        </w:rPr>
        <w:t xml:space="preserve">ndividuals from all walks of life </w:t>
      </w:r>
      <w:r w:rsidR="00541A87" w:rsidRPr="00777899">
        <w:rPr>
          <w:rFonts w:ascii="Arial" w:hAnsi="Arial" w:cs="Arial"/>
        </w:rPr>
        <w:t xml:space="preserve">have the ability </w:t>
      </w:r>
      <w:r w:rsidRPr="00777899">
        <w:rPr>
          <w:rFonts w:ascii="Arial" w:hAnsi="Arial" w:cs="Arial"/>
        </w:rPr>
        <w:t>to be philanthropists i</w:t>
      </w:r>
      <w:r w:rsidR="00106802" w:rsidRPr="00777899">
        <w:rPr>
          <w:rFonts w:ascii="Arial" w:hAnsi="Arial" w:cs="Arial"/>
        </w:rPr>
        <w:t>n small, medium, and large ways</w:t>
      </w:r>
      <w:r w:rsidRPr="00777899">
        <w:rPr>
          <w:rFonts w:ascii="Arial" w:hAnsi="Arial" w:cs="Arial"/>
        </w:rPr>
        <w:t xml:space="preserve">,” shares </w:t>
      </w:r>
      <w:r w:rsidR="00777899" w:rsidRPr="00777899">
        <w:rPr>
          <w:rFonts w:ascii="Arial" w:hAnsi="Arial" w:cs="Arial"/>
          <w:highlight w:val="yellow"/>
        </w:rPr>
        <w:t xml:space="preserve">[ORGANIZATION </w:t>
      </w:r>
      <w:r w:rsidR="00777899">
        <w:rPr>
          <w:rFonts w:ascii="Arial" w:hAnsi="Arial" w:cs="Arial"/>
          <w:highlight w:val="yellow"/>
        </w:rPr>
        <w:t>LEADER</w:t>
      </w:r>
      <w:r w:rsidR="00777899" w:rsidRPr="00777899">
        <w:rPr>
          <w:rFonts w:ascii="Arial" w:hAnsi="Arial" w:cs="Arial"/>
          <w:highlight w:val="yellow"/>
        </w:rPr>
        <w:t>]</w:t>
      </w:r>
      <w:r w:rsidRPr="00777899">
        <w:rPr>
          <w:rFonts w:ascii="Arial" w:hAnsi="Arial" w:cs="Arial"/>
        </w:rPr>
        <w:t xml:space="preserve">. </w:t>
      </w:r>
      <w:r w:rsidR="00106802" w:rsidRPr="00777899">
        <w:rPr>
          <w:rFonts w:ascii="Arial" w:hAnsi="Arial" w:cs="Arial"/>
        </w:rPr>
        <w:t>“</w:t>
      </w:r>
      <w:r w:rsidR="00106802" w:rsidRPr="00777899">
        <w:rPr>
          <w:rFonts w:ascii="Arial" w:hAnsi="Arial" w:cs="Arial"/>
        </w:rPr>
        <w:t xml:space="preserve">With the year-end fast approaching, it’s a tremendous time for citizens to make an investment to advance their communities by </w:t>
      </w:r>
      <w:r w:rsidR="00106802" w:rsidRPr="00777899">
        <w:rPr>
          <w:rFonts w:ascii="Arial" w:hAnsi="Arial" w:cs="Arial"/>
        </w:rPr>
        <w:t>donating to</w:t>
      </w:r>
      <w:r w:rsidR="00106802" w:rsidRPr="00777899">
        <w:rPr>
          <w:rFonts w:ascii="Arial" w:hAnsi="Arial" w:cs="Arial"/>
        </w:rPr>
        <w:t xml:space="preserve"> their </w:t>
      </w:r>
      <w:r w:rsidR="00106802" w:rsidRPr="00777899">
        <w:rPr>
          <w:rFonts w:ascii="Arial" w:hAnsi="Arial" w:cs="Arial"/>
        </w:rPr>
        <w:t>employer giving program or</w:t>
      </w:r>
      <w:r w:rsidR="00106802" w:rsidRPr="00777899">
        <w:rPr>
          <w:rFonts w:ascii="Arial" w:hAnsi="Arial" w:cs="Arial"/>
        </w:rPr>
        <w:t xml:space="preserve"> local community foundation, </w:t>
      </w:r>
      <w:r w:rsidR="00106802" w:rsidRPr="00777899">
        <w:rPr>
          <w:rFonts w:ascii="Arial" w:hAnsi="Arial" w:cs="Arial"/>
        </w:rPr>
        <w:t>and</w:t>
      </w:r>
      <w:r w:rsidR="00106802" w:rsidRPr="00777899">
        <w:rPr>
          <w:rFonts w:ascii="Arial" w:hAnsi="Arial" w:cs="Arial"/>
        </w:rPr>
        <w:t xml:space="preserve"> volunteering time with local nonprofits who need </w:t>
      </w:r>
      <w:r w:rsidR="00106802" w:rsidRPr="00777899">
        <w:rPr>
          <w:rFonts w:ascii="Arial" w:hAnsi="Arial" w:cs="Arial"/>
        </w:rPr>
        <w:t>our</w:t>
      </w:r>
      <w:r w:rsidR="00106802" w:rsidRPr="00777899">
        <w:rPr>
          <w:rFonts w:ascii="Arial" w:hAnsi="Arial" w:cs="Arial"/>
        </w:rPr>
        <w:t xml:space="preserve"> support</w:t>
      </w:r>
      <w:r w:rsidR="00106802" w:rsidRPr="00777899">
        <w:rPr>
          <w:rFonts w:ascii="Arial" w:hAnsi="Arial" w:cs="Arial"/>
        </w:rPr>
        <w:t xml:space="preserve"> now more than ever.”</w:t>
      </w:r>
    </w:p>
    <w:p w14:paraId="57531046" w14:textId="118CC626" w:rsidR="00CB38D6" w:rsidRDefault="00346A4B" w:rsidP="00346A4B">
      <w:pPr>
        <w:rPr>
          <w:rFonts w:ascii="Arial" w:eastAsia="Times New Roman" w:hAnsi="Arial" w:cs="Arial"/>
          <w:color w:val="000000" w:themeColor="text1"/>
        </w:rPr>
      </w:pPr>
      <w:r w:rsidRPr="00777899">
        <w:rPr>
          <w:rFonts w:ascii="Arial" w:hAnsi="Arial" w:cs="Arial"/>
          <w:b/>
          <w:i/>
        </w:rPr>
        <w:t>###</w:t>
      </w:r>
      <w:r w:rsidR="0075389B" w:rsidRPr="00777899">
        <w:rPr>
          <w:rFonts w:ascii="Arial" w:eastAsia="Times New Roman" w:hAnsi="Arial" w:cs="Arial"/>
          <w:color w:val="000000" w:themeColor="text1"/>
        </w:rPr>
        <w:t xml:space="preserve"> </w:t>
      </w:r>
    </w:p>
    <w:p w14:paraId="629A912B" w14:textId="5EC00E56" w:rsidR="00777899" w:rsidRPr="00777899" w:rsidRDefault="00777899" w:rsidP="00346A4B">
      <w:pPr>
        <w:rPr>
          <w:rFonts w:ascii="Arial" w:hAnsi="Arial" w:cs="Arial"/>
          <w:b/>
          <w:i/>
          <w:highlight w:val="yellow"/>
        </w:rPr>
      </w:pPr>
      <w:r>
        <w:rPr>
          <w:rFonts w:ascii="Arial" w:eastAsia="Times New Roman" w:hAnsi="Arial" w:cs="Arial"/>
          <w:color w:val="000000" w:themeColor="text1"/>
        </w:rPr>
        <w:t>[INSERT COMPANY BOILERPLATE]</w:t>
      </w:r>
    </w:p>
    <w:sectPr w:rsidR="00777899" w:rsidRPr="00777899" w:rsidSect="003E2574">
      <w:headerReference w:type="default" r:id="rId9"/>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1E01E" w14:textId="77777777" w:rsidR="00C57665" w:rsidRDefault="00C57665" w:rsidP="00AF3301">
      <w:pPr>
        <w:spacing w:after="0" w:line="240" w:lineRule="auto"/>
      </w:pPr>
      <w:r>
        <w:separator/>
      </w:r>
    </w:p>
  </w:endnote>
  <w:endnote w:type="continuationSeparator" w:id="0">
    <w:p w14:paraId="3B3102A7" w14:textId="77777777" w:rsidR="00C57665" w:rsidRDefault="00C57665" w:rsidP="00AF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2C1E" w14:textId="77777777" w:rsidR="00C57665" w:rsidRDefault="00C57665" w:rsidP="00AF3301">
      <w:pPr>
        <w:spacing w:after="0" w:line="240" w:lineRule="auto"/>
      </w:pPr>
      <w:r>
        <w:separator/>
      </w:r>
    </w:p>
  </w:footnote>
  <w:footnote w:type="continuationSeparator" w:id="0">
    <w:p w14:paraId="65FC9AE1" w14:textId="77777777" w:rsidR="00C57665" w:rsidRDefault="00C57665" w:rsidP="00AF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BE84" w14:textId="1410F752" w:rsidR="00AF3301" w:rsidRPr="00AF3301" w:rsidRDefault="00AF3301" w:rsidP="00AF3301">
    <w:pPr>
      <w:pStyle w:val="Header"/>
      <w:jc w:val="right"/>
      <w:rPr>
        <w:rFonts w:ascii="Arial" w:hAnsi="Arial" w:cs="Arial"/>
        <w:b/>
        <w:color w:val="AABA38"/>
        <w:sz w:val="44"/>
        <w:szCs w:val="44"/>
      </w:rPr>
    </w:pPr>
    <w:r>
      <w:rPr>
        <w:rFonts w:ascii="Arial" w:hAnsi="Arial" w:cs="Arial"/>
        <w:b/>
        <w:color w:val="AABA38"/>
        <w:sz w:val="44"/>
        <w:szCs w:val="44"/>
      </w:rPr>
      <w:t xml:space="preserve">Sample </w:t>
    </w:r>
    <w:r w:rsidR="00ED42BC">
      <w:rPr>
        <w:rFonts w:ascii="Arial" w:hAnsi="Arial" w:cs="Arial"/>
        <w:b/>
        <w:color w:val="AABA38"/>
        <w:sz w:val="44"/>
        <w:szCs w:val="44"/>
      </w:rPr>
      <w:t>Media Release</w:t>
    </w:r>
    <w:r w:rsidRPr="00624A4C">
      <w:rPr>
        <w:rFonts w:ascii="Arial" w:hAnsi="Arial" w:cs="Arial"/>
        <w:b/>
        <w:noProof/>
        <w:color w:val="AABA38"/>
        <w:sz w:val="44"/>
        <w:szCs w:val="44"/>
      </w:rPr>
      <w:t xml:space="preserve"> </w:t>
    </w:r>
    <w:r w:rsidRPr="00624A4C">
      <w:rPr>
        <w:rFonts w:ascii="Arial" w:hAnsi="Arial" w:cs="Arial"/>
        <w:b/>
        <w:noProof/>
        <w:color w:val="AABA38"/>
        <w:sz w:val="44"/>
        <w:szCs w:val="44"/>
      </w:rPr>
      <w:drawing>
        <wp:anchor distT="0" distB="0" distL="114300" distR="114300" simplePos="0" relativeHeight="251659264" behindDoc="1" locked="0" layoutInCell="1" allowOverlap="1" wp14:anchorId="5603E252" wp14:editId="2EE24AB2">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EC8"/>
    <w:multiLevelType w:val="hybridMultilevel"/>
    <w:tmpl w:val="164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6354"/>
    <w:multiLevelType w:val="hybridMultilevel"/>
    <w:tmpl w:val="AA7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37C4"/>
    <w:multiLevelType w:val="multilevel"/>
    <w:tmpl w:val="565A12A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nsid w:val="204B1B83"/>
    <w:multiLevelType w:val="hybridMultilevel"/>
    <w:tmpl w:val="ECC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115B5"/>
    <w:multiLevelType w:val="hybridMultilevel"/>
    <w:tmpl w:val="DA1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55A0"/>
    <w:multiLevelType w:val="hybridMultilevel"/>
    <w:tmpl w:val="30A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33FDE"/>
    <w:multiLevelType w:val="hybridMultilevel"/>
    <w:tmpl w:val="36409F00"/>
    <w:lvl w:ilvl="0" w:tplc="4FB064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979E6"/>
    <w:multiLevelType w:val="hybridMultilevel"/>
    <w:tmpl w:val="7F0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78"/>
    <w:rsid w:val="0004456B"/>
    <w:rsid w:val="00090EA2"/>
    <w:rsid w:val="000A7531"/>
    <w:rsid w:val="000E244A"/>
    <w:rsid w:val="000F7705"/>
    <w:rsid w:val="00106802"/>
    <w:rsid w:val="00164ADC"/>
    <w:rsid w:val="001655F3"/>
    <w:rsid w:val="001668FA"/>
    <w:rsid w:val="00173178"/>
    <w:rsid w:val="001914BC"/>
    <w:rsid w:val="00193ADD"/>
    <w:rsid w:val="001B1719"/>
    <w:rsid w:val="00250BF0"/>
    <w:rsid w:val="00272E52"/>
    <w:rsid w:val="002B07F9"/>
    <w:rsid w:val="002F5B0D"/>
    <w:rsid w:val="00315B58"/>
    <w:rsid w:val="00346A4B"/>
    <w:rsid w:val="00347FE7"/>
    <w:rsid w:val="003E2574"/>
    <w:rsid w:val="00436334"/>
    <w:rsid w:val="004578F0"/>
    <w:rsid w:val="00462758"/>
    <w:rsid w:val="00497850"/>
    <w:rsid w:val="004A355E"/>
    <w:rsid w:val="004D4890"/>
    <w:rsid w:val="004F3557"/>
    <w:rsid w:val="005417F4"/>
    <w:rsid w:val="00541A87"/>
    <w:rsid w:val="00572622"/>
    <w:rsid w:val="0057697D"/>
    <w:rsid w:val="005B4908"/>
    <w:rsid w:val="005C352E"/>
    <w:rsid w:val="005D77C8"/>
    <w:rsid w:val="00670D3B"/>
    <w:rsid w:val="006A6E25"/>
    <w:rsid w:val="006B0DBC"/>
    <w:rsid w:val="006C683B"/>
    <w:rsid w:val="006D0791"/>
    <w:rsid w:val="007165C5"/>
    <w:rsid w:val="007312E5"/>
    <w:rsid w:val="0075389B"/>
    <w:rsid w:val="00761686"/>
    <w:rsid w:val="007641A5"/>
    <w:rsid w:val="00777899"/>
    <w:rsid w:val="00780A0B"/>
    <w:rsid w:val="00784D59"/>
    <w:rsid w:val="007956B8"/>
    <w:rsid w:val="007E24FE"/>
    <w:rsid w:val="00844D40"/>
    <w:rsid w:val="00857E8F"/>
    <w:rsid w:val="00874FB9"/>
    <w:rsid w:val="00881417"/>
    <w:rsid w:val="00883A84"/>
    <w:rsid w:val="008C4D16"/>
    <w:rsid w:val="00904823"/>
    <w:rsid w:val="00921505"/>
    <w:rsid w:val="00925384"/>
    <w:rsid w:val="00925DCF"/>
    <w:rsid w:val="009356FA"/>
    <w:rsid w:val="009600D9"/>
    <w:rsid w:val="00966730"/>
    <w:rsid w:val="009808A9"/>
    <w:rsid w:val="009A57AE"/>
    <w:rsid w:val="009A5A18"/>
    <w:rsid w:val="009B2EBB"/>
    <w:rsid w:val="00A209DB"/>
    <w:rsid w:val="00A43800"/>
    <w:rsid w:val="00A461F8"/>
    <w:rsid w:val="00A56E52"/>
    <w:rsid w:val="00A6094B"/>
    <w:rsid w:val="00A66A0A"/>
    <w:rsid w:val="00A86463"/>
    <w:rsid w:val="00AD4468"/>
    <w:rsid w:val="00AF2809"/>
    <w:rsid w:val="00AF3301"/>
    <w:rsid w:val="00B26EFA"/>
    <w:rsid w:val="00B30399"/>
    <w:rsid w:val="00B825C2"/>
    <w:rsid w:val="00B84D35"/>
    <w:rsid w:val="00B925C5"/>
    <w:rsid w:val="00BD5188"/>
    <w:rsid w:val="00C02613"/>
    <w:rsid w:val="00C55994"/>
    <w:rsid w:val="00C57665"/>
    <w:rsid w:val="00C64154"/>
    <w:rsid w:val="00C929EA"/>
    <w:rsid w:val="00CB38D6"/>
    <w:rsid w:val="00CC0847"/>
    <w:rsid w:val="00D10AC8"/>
    <w:rsid w:val="00D143C2"/>
    <w:rsid w:val="00D22AF5"/>
    <w:rsid w:val="00D25C7C"/>
    <w:rsid w:val="00D301E7"/>
    <w:rsid w:val="00D47ACE"/>
    <w:rsid w:val="00D73CF8"/>
    <w:rsid w:val="00DE725E"/>
    <w:rsid w:val="00DE7B32"/>
    <w:rsid w:val="00E433D8"/>
    <w:rsid w:val="00E65F3F"/>
    <w:rsid w:val="00E845B6"/>
    <w:rsid w:val="00EA21A8"/>
    <w:rsid w:val="00ED42BC"/>
    <w:rsid w:val="00EE2284"/>
    <w:rsid w:val="00EE4767"/>
    <w:rsid w:val="00EF0C95"/>
    <w:rsid w:val="00EF30FB"/>
    <w:rsid w:val="00F37C96"/>
    <w:rsid w:val="00F82ED8"/>
    <w:rsid w:val="00F9650F"/>
    <w:rsid w:val="00FC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23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78"/>
    <w:pPr>
      <w:ind w:left="720"/>
      <w:contextualSpacing/>
    </w:pPr>
  </w:style>
  <w:style w:type="paragraph" w:styleId="NormalWeb">
    <w:name w:val="Normal (Web)"/>
    <w:basedOn w:val="Normal"/>
    <w:uiPriority w:val="99"/>
    <w:unhideWhenUsed/>
    <w:rsid w:val="00173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52E"/>
    <w:rPr>
      <w:color w:val="0563C1" w:themeColor="hyperlink"/>
      <w:u w:val="single"/>
    </w:rPr>
  </w:style>
  <w:style w:type="character" w:customStyle="1" w:styleId="UnresolvedMention1">
    <w:name w:val="Unresolved Mention1"/>
    <w:basedOn w:val="DefaultParagraphFont"/>
    <w:uiPriority w:val="99"/>
    <w:rsid w:val="005C352E"/>
    <w:rPr>
      <w:color w:val="605E5C"/>
      <w:shd w:val="clear" w:color="auto" w:fill="E1DFDD"/>
    </w:rPr>
  </w:style>
  <w:style w:type="character" w:customStyle="1" w:styleId="apple-converted-space">
    <w:name w:val="apple-converted-space"/>
    <w:basedOn w:val="DefaultParagraphFont"/>
    <w:rsid w:val="005C352E"/>
  </w:style>
  <w:style w:type="character" w:customStyle="1" w:styleId="UnresolvedMention2">
    <w:name w:val="Unresolved Mention2"/>
    <w:basedOn w:val="DefaultParagraphFont"/>
    <w:uiPriority w:val="99"/>
    <w:semiHidden/>
    <w:unhideWhenUsed/>
    <w:rsid w:val="00780A0B"/>
    <w:rPr>
      <w:color w:val="605E5C"/>
      <w:shd w:val="clear" w:color="auto" w:fill="E1DFDD"/>
    </w:rPr>
  </w:style>
  <w:style w:type="character" w:customStyle="1" w:styleId="sc-jhvyoh">
    <w:name w:val="sc-jhvyoh"/>
    <w:basedOn w:val="DefaultParagraphFont"/>
    <w:rsid w:val="0004456B"/>
  </w:style>
  <w:style w:type="character" w:styleId="FollowedHyperlink">
    <w:name w:val="FollowedHyperlink"/>
    <w:basedOn w:val="DefaultParagraphFont"/>
    <w:uiPriority w:val="99"/>
    <w:semiHidden/>
    <w:unhideWhenUsed/>
    <w:rsid w:val="00347FE7"/>
    <w:rPr>
      <w:color w:val="954F72" w:themeColor="followedHyperlink"/>
      <w:u w:val="single"/>
    </w:rPr>
  </w:style>
  <w:style w:type="paragraph" w:styleId="Header">
    <w:name w:val="header"/>
    <w:basedOn w:val="Normal"/>
    <w:link w:val="HeaderChar"/>
    <w:uiPriority w:val="99"/>
    <w:unhideWhenUsed/>
    <w:rsid w:val="00AF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1"/>
    <w:rPr>
      <w:sz w:val="22"/>
      <w:szCs w:val="22"/>
    </w:rPr>
  </w:style>
  <w:style w:type="paragraph" w:styleId="Footer">
    <w:name w:val="footer"/>
    <w:basedOn w:val="Normal"/>
    <w:link w:val="FooterChar"/>
    <w:uiPriority w:val="99"/>
    <w:unhideWhenUsed/>
    <w:rsid w:val="00AF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1"/>
    <w:rPr>
      <w:sz w:val="22"/>
      <w:szCs w:val="22"/>
    </w:rPr>
  </w:style>
  <w:style w:type="paragraph" w:styleId="NoSpacing">
    <w:name w:val="No Spacing"/>
    <w:uiPriority w:val="1"/>
    <w:qFormat/>
    <w:rsid w:val="00ED42B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78"/>
    <w:pPr>
      <w:ind w:left="720"/>
      <w:contextualSpacing/>
    </w:pPr>
  </w:style>
  <w:style w:type="paragraph" w:styleId="NormalWeb">
    <w:name w:val="Normal (Web)"/>
    <w:basedOn w:val="Normal"/>
    <w:uiPriority w:val="99"/>
    <w:unhideWhenUsed/>
    <w:rsid w:val="00173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52E"/>
    <w:rPr>
      <w:color w:val="0563C1" w:themeColor="hyperlink"/>
      <w:u w:val="single"/>
    </w:rPr>
  </w:style>
  <w:style w:type="character" w:customStyle="1" w:styleId="UnresolvedMention1">
    <w:name w:val="Unresolved Mention1"/>
    <w:basedOn w:val="DefaultParagraphFont"/>
    <w:uiPriority w:val="99"/>
    <w:rsid w:val="005C352E"/>
    <w:rPr>
      <w:color w:val="605E5C"/>
      <w:shd w:val="clear" w:color="auto" w:fill="E1DFDD"/>
    </w:rPr>
  </w:style>
  <w:style w:type="character" w:customStyle="1" w:styleId="apple-converted-space">
    <w:name w:val="apple-converted-space"/>
    <w:basedOn w:val="DefaultParagraphFont"/>
    <w:rsid w:val="005C352E"/>
  </w:style>
  <w:style w:type="character" w:customStyle="1" w:styleId="UnresolvedMention2">
    <w:name w:val="Unresolved Mention2"/>
    <w:basedOn w:val="DefaultParagraphFont"/>
    <w:uiPriority w:val="99"/>
    <w:semiHidden/>
    <w:unhideWhenUsed/>
    <w:rsid w:val="00780A0B"/>
    <w:rPr>
      <w:color w:val="605E5C"/>
      <w:shd w:val="clear" w:color="auto" w:fill="E1DFDD"/>
    </w:rPr>
  </w:style>
  <w:style w:type="character" w:customStyle="1" w:styleId="sc-jhvyoh">
    <w:name w:val="sc-jhvyoh"/>
    <w:basedOn w:val="DefaultParagraphFont"/>
    <w:rsid w:val="0004456B"/>
  </w:style>
  <w:style w:type="character" w:styleId="FollowedHyperlink">
    <w:name w:val="FollowedHyperlink"/>
    <w:basedOn w:val="DefaultParagraphFont"/>
    <w:uiPriority w:val="99"/>
    <w:semiHidden/>
    <w:unhideWhenUsed/>
    <w:rsid w:val="00347FE7"/>
    <w:rPr>
      <w:color w:val="954F72" w:themeColor="followedHyperlink"/>
      <w:u w:val="single"/>
    </w:rPr>
  </w:style>
  <w:style w:type="paragraph" w:styleId="Header">
    <w:name w:val="header"/>
    <w:basedOn w:val="Normal"/>
    <w:link w:val="HeaderChar"/>
    <w:uiPriority w:val="99"/>
    <w:unhideWhenUsed/>
    <w:rsid w:val="00AF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1"/>
    <w:rPr>
      <w:sz w:val="22"/>
      <w:szCs w:val="22"/>
    </w:rPr>
  </w:style>
  <w:style w:type="paragraph" w:styleId="Footer">
    <w:name w:val="footer"/>
    <w:basedOn w:val="Normal"/>
    <w:link w:val="FooterChar"/>
    <w:uiPriority w:val="99"/>
    <w:unhideWhenUsed/>
    <w:rsid w:val="00AF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1"/>
    <w:rPr>
      <w:sz w:val="22"/>
      <w:szCs w:val="22"/>
    </w:rPr>
  </w:style>
  <w:style w:type="paragraph" w:styleId="NoSpacing">
    <w:name w:val="No Spacing"/>
    <w:uiPriority w:val="1"/>
    <w:qFormat/>
    <w:rsid w:val="00ED42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847">
      <w:bodyDiv w:val="1"/>
      <w:marLeft w:val="0"/>
      <w:marRight w:val="0"/>
      <w:marTop w:val="0"/>
      <w:marBottom w:val="0"/>
      <w:divBdr>
        <w:top w:val="none" w:sz="0" w:space="0" w:color="auto"/>
        <w:left w:val="none" w:sz="0" w:space="0" w:color="auto"/>
        <w:bottom w:val="none" w:sz="0" w:space="0" w:color="auto"/>
        <w:right w:val="none" w:sz="0" w:space="0" w:color="auto"/>
      </w:divBdr>
      <w:divsChild>
        <w:div w:id="1249845210">
          <w:marLeft w:val="0"/>
          <w:marRight w:val="0"/>
          <w:marTop w:val="0"/>
          <w:marBottom w:val="0"/>
          <w:divBdr>
            <w:top w:val="none" w:sz="0" w:space="0" w:color="auto"/>
            <w:left w:val="none" w:sz="0" w:space="0" w:color="auto"/>
            <w:bottom w:val="none" w:sz="0" w:space="0" w:color="auto"/>
            <w:right w:val="none" w:sz="0" w:space="0" w:color="auto"/>
          </w:divBdr>
        </w:div>
        <w:div w:id="1899129674">
          <w:marLeft w:val="0"/>
          <w:marRight w:val="0"/>
          <w:marTop w:val="0"/>
          <w:marBottom w:val="0"/>
          <w:divBdr>
            <w:top w:val="none" w:sz="0" w:space="0" w:color="auto"/>
            <w:left w:val="none" w:sz="0" w:space="0" w:color="auto"/>
            <w:bottom w:val="none" w:sz="0" w:space="0" w:color="auto"/>
            <w:right w:val="none" w:sz="0" w:space="0" w:color="auto"/>
          </w:divBdr>
        </w:div>
        <w:div w:id="820346563">
          <w:marLeft w:val="0"/>
          <w:marRight w:val="0"/>
          <w:marTop w:val="0"/>
          <w:marBottom w:val="0"/>
          <w:divBdr>
            <w:top w:val="none" w:sz="0" w:space="0" w:color="auto"/>
            <w:left w:val="none" w:sz="0" w:space="0" w:color="auto"/>
            <w:bottom w:val="none" w:sz="0" w:space="0" w:color="auto"/>
            <w:right w:val="none" w:sz="0" w:space="0" w:color="auto"/>
          </w:divBdr>
        </w:div>
        <w:div w:id="1056274351">
          <w:marLeft w:val="0"/>
          <w:marRight w:val="0"/>
          <w:marTop w:val="0"/>
          <w:marBottom w:val="0"/>
          <w:divBdr>
            <w:top w:val="none" w:sz="0" w:space="0" w:color="auto"/>
            <w:left w:val="none" w:sz="0" w:space="0" w:color="auto"/>
            <w:bottom w:val="none" w:sz="0" w:space="0" w:color="auto"/>
            <w:right w:val="none" w:sz="0" w:space="0" w:color="auto"/>
          </w:divBdr>
        </w:div>
      </w:divsChild>
    </w:div>
    <w:div w:id="621112141">
      <w:bodyDiv w:val="1"/>
      <w:marLeft w:val="0"/>
      <w:marRight w:val="0"/>
      <w:marTop w:val="0"/>
      <w:marBottom w:val="0"/>
      <w:divBdr>
        <w:top w:val="none" w:sz="0" w:space="0" w:color="auto"/>
        <w:left w:val="none" w:sz="0" w:space="0" w:color="auto"/>
        <w:bottom w:val="none" w:sz="0" w:space="0" w:color="auto"/>
        <w:right w:val="none" w:sz="0" w:space="0" w:color="auto"/>
      </w:divBdr>
    </w:div>
    <w:div w:id="696589468">
      <w:bodyDiv w:val="1"/>
      <w:marLeft w:val="0"/>
      <w:marRight w:val="0"/>
      <w:marTop w:val="0"/>
      <w:marBottom w:val="0"/>
      <w:divBdr>
        <w:top w:val="none" w:sz="0" w:space="0" w:color="auto"/>
        <w:left w:val="none" w:sz="0" w:space="0" w:color="auto"/>
        <w:bottom w:val="none" w:sz="0" w:space="0" w:color="auto"/>
        <w:right w:val="none" w:sz="0" w:space="0" w:color="auto"/>
      </w:divBdr>
    </w:div>
    <w:div w:id="723411804">
      <w:bodyDiv w:val="1"/>
      <w:marLeft w:val="0"/>
      <w:marRight w:val="0"/>
      <w:marTop w:val="0"/>
      <w:marBottom w:val="0"/>
      <w:divBdr>
        <w:top w:val="none" w:sz="0" w:space="0" w:color="auto"/>
        <w:left w:val="none" w:sz="0" w:space="0" w:color="auto"/>
        <w:bottom w:val="none" w:sz="0" w:space="0" w:color="auto"/>
        <w:right w:val="none" w:sz="0" w:space="0" w:color="auto"/>
      </w:divBdr>
    </w:div>
    <w:div w:id="941373755">
      <w:bodyDiv w:val="1"/>
      <w:marLeft w:val="0"/>
      <w:marRight w:val="0"/>
      <w:marTop w:val="0"/>
      <w:marBottom w:val="0"/>
      <w:divBdr>
        <w:top w:val="none" w:sz="0" w:space="0" w:color="auto"/>
        <w:left w:val="none" w:sz="0" w:space="0" w:color="auto"/>
        <w:bottom w:val="none" w:sz="0" w:space="0" w:color="auto"/>
        <w:right w:val="none" w:sz="0" w:space="0" w:color="auto"/>
      </w:divBdr>
      <w:divsChild>
        <w:div w:id="1899433106">
          <w:marLeft w:val="0"/>
          <w:marRight w:val="0"/>
          <w:marTop w:val="0"/>
          <w:marBottom w:val="0"/>
          <w:divBdr>
            <w:top w:val="none" w:sz="0" w:space="0" w:color="auto"/>
            <w:left w:val="none" w:sz="0" w:space="0" w:color="auto"/>
            <w:bottom w:val="none" w:sz="0" w:space="0" w:color="auto"/>
            <w:right w:val="none" w:sz="0" w:space="0" w:color="auto"/>
          </w:divBdr>
          <w:divsChild>
            <w:div w:id="1465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152">
      <w:bodyDiv w:val="1"/>
      <w:marLeft w:val="0"/>
      <w:marRight w:val="0"/>
      <w:marTop w:val="0"/>
      <w:marBottom w:val="0"/>
      <w:divBdr>
        <w:top w:val="none" w:sz="0" w:space="0" w:color="auto"/>
        <w:left w:val="none" w:sz="0" w:space="0" w:color="auto"/>
        <w:bottom w:val="none" w:sz="0" w:space="0" w:color="auto"/>
        <w:right w:val="none" w:sz="0" w:space="0" w:color="auto"/>
      </w:divBdr>
    </w:div>
    <w:div w:id="1156147810">
      <w:bodyDiv w:val="1"/>
      <w:marLeft w:val="0"/>
      <w:marRight w:val="0"/>
      <w:marTop w:val="0"/>
      <w:marBottom w:val="0"/>
      <w:divBdr>
        <w:top w:val="none" w:sz="0" w:space="0" w:color="auto"/>
        <w:left w:val="none" w:sz="0" w:space="0" w:color="auto"/>
        <w:bottom w:val="none" w:sz="0" w:space="0" w:color="auto"/>
        <w:right w:val="none" w:sz="0" w:space="0" w:color="auto"/>
      </w:divBdr>
    </w:div>
    <w:div w:id="1304120323">
      <w:bodyDiv w:val="1"/>
      <w:marLeft w:val="0"/>
      <w:marRight w:val="0"/>
      <w:marTop w:val="0"/>
      <w:marBottom w:val="0"/>
      <w:divBdr>
        <w:top w:val="none" w:sz="0" w:space="0" w:color="auto"/>
        <w:left w:val="none" w:sz="0" w:space="0" w:color="auto"/>
        <w:bottom w:val="none" w:sz="0" w:space="0" w:color="auto"/>
        <w:right w:val="none" w:sz="0" w:space="0" w:color="auto"/>
      </w:divBdr>
    </w:div>
    <w:div w:id="1481997169">
      <w:bodyDiv w:val="1"/>
      <w:marLeft w:val="0"/>
      <w:marRight w:val="0"/>
      <w:marTop w:val="0"/>
      <w:marBottom w:val="0"/>
      <w:divBdr>
        <w:top w:val="none" w:sz="0" w:space="0" w:color="auto"/>
        <w:left w:val="none" w:sz="0" w:space="0" w:color="auto"/>
        <w:bottom w:val="none" w:sz="0" w:space="0" w:color="auto"/>
        <w:right w:val="none" w:sz="0" w:space="0" w:color="auto"/>
      </w:divBdr>
    </w:div>
    <w:div w:id="1694262791">
      <w:bodyDiv w:val="1"/>
      <w:marLeft w:val="0"/>
      <w:marRight w:val="0"/>
      <w:marTop w:val="0"/>
      <w:marBottom w:val="0"/>
      <w:divBdr>
        <w:top w:val="none" w:sz="0" w:space="0" w:color="auto"/>
        <w:left w:val="none" w:sz="0" w:space="0" w:color="auto"/>
        <w:bottom w:val="none" w:sz="0" w:space="0" w:color="auto"/>
        <w:right w:val="none" w:sz="0" w:space="0" w:color="auto"/>
      </w:divBdr>
    </w:div>
    <w:div w:id="1779636797">
      <w:bodyDiv w:val="1"/>
      <w:marLeft w:val="0"/>
      <w:marRight w:val="0"/>
      <w:marTop w:val="0"/>
      <w:marBottom w:val="0"/>
      <w:divBdr>
        <w:top w:val="none" w:sz="0" w:space="0" w:color="auto"/>
        <w:left w:val="none" w:sz="0" w:space="0" w:color="auto"/>
        <w:bottom w:val="none" w:sz="0" w:space="0" w:color="auto"/>
        <w:right w:val="none" w:sz="0" w:space="0" w:color="auto"/>
      </w:divBdr>
    </w:div>
    <w:div w:id="20632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navigator.org/__asset__/_etc_/Guide_To_Workplace_Giving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Lissa Silotto</cp:lastModifiedBy>
  <cp:revision>3</cp:revision>
  <dcterms:created xsi:type="dcterms:W3CDTF">2020-11-05T15:33:00Z</dcterms:created>
  <dcterms:modified xsi:type="dcterms:W3CDTF">2020-11-05T15:54:00Z</dcterms:modified>
</cp:coreProperties>
</file>